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07E7C" w14:textId="77777777" w:rsidR="00AC4402" w:rsidRPr="00DB3A80" w:rsidRDefault="001025CC" w:rsidP="001025CC">
      <w:pPr>
        <w:pStyle w:val="Subtitle"/>
        <w:jc w:val="center"/>
        <w:rPr>
          <w:b/>
          <w:color w:val="auto"/>
          <w:sz w:val="24"/>
          <w:szCs w:val="24"/>
        </w:rPr>
      </w:pPr>
      <w:r w:rsidRPr="00DB3A80">
        <w:rPr>
          <w:b/>
          <w:color w:val="auto"/>
          <w:sz w:val="24"/>
          <w:szCs w:val="24"/>
        </w:rPr>
        <w:t>ANNEX I</w:t>
      </w:r>
      <w:r w:rsidR="00DA0B2C" w:rsidRPr="00DB3A80">
        <w:rPr>
          <w:b/>
          <w:color w:val="auto"/>
          <w:sz w:val="24"/>
          <w:szCs w:val="24"/>
        </w:rPr>
        <w:t>I</w:t>
      </w:r>
      <w:r w:rsidRPr="00DB3A80">
        <w:rPr>
          <w:b/>
          <w:color w:val="auto"/>
          <w:sz w:val="24"/>
          <w:szCs w:val="24"/>
        </w:rPr>
        <w:t xml:space="preserve"> - </w:t>
      </w:r>
      <w:r w:rsidR="00AC4402" w:rsidRPr="00DB3A80">
        <w:rPr>
          <w:b/>
          <w:color w:val="auto"/>
          <w:sz w:val="24"/>
          <w:szCs w:val="24"/>
        </w:rPr>
        <w:t>TECHNICAL PROPOSAL FORM</w:t>
      </w:r>
    </w:p>
    <w:p w14:paraId="50711E7B" w14:textId="77777777" w:rsidR="00AC4402" w:rsidRPr="00DB3A80" w:rsidRDefault="00AC4402" w:rsidP="00AC4402">
      <w:pPr>
        <w:pStyle w:val="CEPOL"/>
        <w:rPr>
          <w:sz w:val="22"/>
          <w:szCs w:val="22"/>
        </w:rPr>
      </w:pPr>
      <w:r w:rsidRPr="00DB3A80">
        <w:rPr>
          <w:sz w:val="22"/>
          <w:szCs w:val="22"/>
        </w:rPr>
        <w:t xml:space="preserve">The technical proposal must be consistent with the </w:t>
      </w:r>
      <w:r w:rsidR="00BD2254" w:rsidRPr="00DB3A80">
        <w:rPr>
          <w:sz w:val="22"/>
          <w:szCs w:val="22"/>
        </w:rPr>
        <w:t>Technical Specifications</w:t>
      </w:r>
      <w:r w:rsidRPr="00DB3A80">
        <w:rPr>
          <w:sz w:val="22"/>
          <w:szCs w:val="22"/>
        </w:rPr>
        <w:t xml:space="preserve"> (see </w:t>
      </w:r>
      <w:r w:rsidR="00562334" w:rsidRPr="00DB3A80">
        <w:rPr>
          <w:sz w:val="22"/>
          <w:szCs w:val="22"/>
        </w:rPr>
        <w:t>Title</w:t>
      </w:r>
      <w:r w:rsidRPr="00DB3A80">
        <w:rPr>
          <w:sz w:val="22"/>
          <w:szCs w:val="22"/>
        </w:rPr>
        <w:t xml:space="preserve"> B.1</w:t>
      </w:r>
      <w:r w:rsidR="001025CC" w:rsidRPr="00DB3A80">
        <w:rPr>
          <w:sz w:val="22"/>
          <w:szCs w:val="22"/>
        </w:rPr>
        <w:t>.</w:t>
      </w:r>
      <w:r w:rsidRPr="00DB3A80">
        <w:rPr>
          <w:sz w:val="22"/>
          <w:szCs w:val="22"/>
        </w:rPr>
        <w:t xml:space="preserve"> of the </w:t>
      </w:r>
      <w:r w:rsidR="00562334" w:rsidRPr="00DB3A80">
        <w:rPr>
          <w:sz w:val="22"/>
          <w:szCs w:val="22"/>
        </w:rPr>
        <w:t>T</w:t>
      </w:r>
      <w:r w:rsidRPr="00DB3A80">
        <w:rPr>
          <w:sz w:val="22"/>
          <w:szCs w:val="22"/>
        </w:rPr>
        <w:t xml:space="preserve">ender </w:t>
      </w:r>
      <w:r w:rsidR="00562334" w:rsidRPr="00DB3A80">
        <w:rPr>
          <w:sz w:val="22"/>
          <w:szCs w:val="22"/>
        </w:rPr>
        <w:t>S</w:t>
      </w:r>
      <w:r w:rsidRPr="00DB3A80">
        <w:rPr>
          <w:sz w:val="22"/>
          <w:szCs w:val="22"/>
        </w:rPr>
        <w:t xml:space="preserve">pecifications). In preparing the technical proposal the tenderers should bear in mind the award criteria against which it will be evaluated (see </w:t>
      </w:r>
      <w:r w:rsidR="00562334" w:rsidRPr="00DB3A80">
        <w:rPr>
          <w:sz w:val="22"/>
          <w:szCs w:val="22"/>
        </w:rPr>
        <w:t xml:space="preserve">Title </w:t>
      </w:r>
      <w:r w:rsidRPr="00DB3A80">
        <w:rPr>
          <w:sz w:val="22"/>
          <w:szCs w:val="22"/>
        </w:rPr>
        <w:t>B.7</w:t>
      </w:r>
      <w:r w:rsidR="001025CC" w:rsidRPr="00DB3A80">
        <w:rPr>
          <w:sz w:val="22"/>
          <w:szCs w:val="22"/>
        </w:rPr>
        <w:t>.</w:t>
      </w:r>
      <w:r w:rsidRPr="00DB3A80">
        <w:rPr>
          <w:sz w:val="22"/>
          <w:szCs w:val="22"/>
        </w:rPr>
        <w:t xml:space="preserve"> of the </w:t>
      </w:r>
      <w:r w:rsidR="00562334" w:rsidRPr="00DB3A80">
        <w:rPr>
          <w:sz w:val="22"/>
          <w:szCs w:val="22"/>
        </w:rPr>
        <w:t>T</w:t>
      </w:r>
      <w:r w:rsidRPr="00DB3A80">
        <w:rPr>
          <w:sz w:val="22"/>
          <w:szCs w:val="22"/>
        </w:rPr>
        <w:t xml:space="preserve">ender </w:t>
      </w:r>
      <w:r w:rsidR="00562334" w:rsidRPr="00DB3A80">
        <w:rPr>
          <w:sz w:val="22"/>
          <w:szCs w:val="22"/>
        </w:rPr>
        <w:t>S</w:t>
      </w:r>
      <w:r w:rsidRPr="00DB3A80">
        <w:rPr>
          <w:sz w:val="22"/>
          <w:szCs w:val="22"/>
        </w:rPr>
        <w:t>pecifications).</w:t>
      </w:r>
    </w:p>
    <w:p w14:paraId="1EAB40CF" w14:textId="77777777" w:rsidR="00AC4402" w:rsidRPr="00DB3A80" w:rsidRDefault="00AC4402" w:rsidP="00AC4402">
      <w:pPr>
        <w:pStyle w:val="CEPOL"/>
        <w:rPr>
          <w:sz w:val="22"/>
          <w:szCs w:val="22"/>
        </w:rPr>
      </w:pPr>
    </w:p>
    <w:p w14:paraId="2AE1FCCC" w14:textId="42948E7E" w:rsidR="00AC4402" w:rsidRDefault="00AC4402" w:rsidP="00AC4402">
      <w:pPr>
        <w:pStyle w:val="CEPOL"/>
        <w:rPr>
          <w:sz w:val="22"/>
          <w:szCs w:val="22"/>
        </w:rPr>
      </w:pPr>
      <w:r w:rsidRPr="00DB3A80">
        <w:rPr>
          <w:sz w:val="22"/>
          <w:szCs w:val="22"/>
        </w:rPr>
        <w:t>Tenderers shall use the following format to sub</w:t>
      </w:r>
      <w:r w:rsidR="00562334" w:rsidRPr="00DB3A80">
        <w:rPr>
          <w:sz w:val="22"/>
          <w:szCs w:val="22"/>
        </w:rPr>
        <w:t>mit their technical proposals.</w:t>
      </w:r>
    </w:p>
    <w:p w14:paraId="582B446D" w14:textId="77777777" w:rsidR="00702661" w:rsidRPr="00DB3A80" w:rsidRDefault="00702661" w:rsidP="00AC4402">
      <w:pPr>
        <w:pStyle w:val="CEPOL"/>
        <w:rPr>
          <w:sz w:val="22"/>
          <w:szCs w:val="22"/>
        </w:rPr>
      </w:pPr>
    </w:p>
    <w:p w14:paraId="3AABEF68" w14:textId="5B5F3F38" w:rsidR="00AC4402" w:rsidRPr="00702661" w:rsidRDefault="00181BFD" w:rsidP="00702661">
      <w:pPr>
        <w:pStyle w:val="CEPOL"/>
        <w:shd w:val="clear" w:color="auto" w:fill="FFE599" w:themeFill="accent4" w:themeFillTint="66"/>
        <w:rPr>
          <w:szCs w:val="22"/>
        </w:rPr>
      </w:pPr>
      <w:r w:rsidRPr="00702661">
        <w:rPr>
          <w:b/>
          <w:szCs w:val="22"/>
        </w:rPr>
        <w:t xml:space="preserve">Lot: </w:t>
      </w:r>
      <w:sdt>
        <w:sdtPr>
          <w:rPr>
            <w:b/>
            <w:szCs w:val="22"/>
          </w:rPr>
          <w:alias w:val="Number and title of the Lot"/>
          <w:tag w:val="Number and title of the Lot"/>
          <w:id w:val="1884136597"/>
          <w:placeholder>
            <w:docPart w:val="F362D536823147309056EE4AA92D6530"/>
          </w:placeholder>
          <w:dropDownList>
            <w:listItem w:displayText="1 - Services to support CEPOL Project Activities in Jordan" w:value="1 - Services to support CEPOL Project Activities in Jordan"/>
            <w:listItem w:displayText="2 - Services to Support CEPOL Project Activities in Lebanon" w:value="2 - Services to Support CEPOL Project Activities in Lebanon"/>
            <w:listItem w:displayText="3 - Services to Support CEPOl Project Activities in Tunisia" w:value="3 - Services to Support CEPOl Project Activities in Tunisia"/>
            <w:listItem w:displayText="Choose item" w:value="Choose item"/>
          </w:dropDownList>
        </w:sdtPr>
        <w:sdtEndPr/>
        <w:sdtContent>
          <w:r w:rsidRPr="00702661">
            <w:rPr>
              <w:b/>
              <w:szCs w:val="22"/>
            </w:rPr>
            <w:t>Choose item</w:t>
          </w:r>
        </w:sdtContent>
      </w:sdt>
    </w:p>
    <w:p w14:paraId="1E8167A8" w14:textId="77777777" w:rsidR="00181BFD" w:rsidRPr="00DB3A80" w:rsidRDefault="00181BFD" w:rsidP="00AC4402">
      <w:pPr>
        <w:pStyle w:val="CEPOL"/>
        <w:rPr>
          <w:sz w:val="22"/>
          <w:szCs w:val="22"/>
        </w:rPr>
      </w:pPr>
      <w:bookmarkStart w:id="0" w:name="_GoBack"/>
      <w:bookmarkEnd w:id="0"/>
    </w:p>
    <w:p w14:paraId="710C45B1" w14:textId="71B4678D" w:rsidR="00AC4402" w:rsidRDefault="00AC4402" w:rsidP="00AC4402">
      <w:pPr>
        <w:pStyle w:val="CEPOL"/>
        <w:rPr>
          <w:sz w:val="22"/>
          <w:szCs w:val="22"/>
        </w:rPr>
      </w:pPr>
      <w:r w:rsidRPr="00DB3A80">
        <w:rPr>
          <w:sz w:val="22"/>
          <w:szCs w:val="22"/>
        </w:rPr>
        <w:t>Name of the tenderer ________________________________________________</w:t>
      </w:r>
    </w:p>
    <w:tbl>
      <w:tblPr>
        <w:tblStyle w:val="TableGrid"/>
        <w:tblW w:w="0" w:type="auto"/>
        <w:tblLook w:val="04A0" w:firstRow="1" w:lastRow="0" w:firstColumn="1" w:lastColumn="0" w:noHBand="0" w:noVBand="1"/>
      </w:tblPr>
      <w:tblGrid>
        <w:gridCol w:w="4508"/>
        <w:gridCol w:w="4508"/>
      </w:tblGrid>
      <w:tr w:rsidR="00AC4402" w:rsidRPr="00DB3A80" w14:paraId="03BF78F8" w14:textId="77777777" w:rsidTr="00AC4402">
        <w:tc>
          <w:tcPr>
            <w:tcW w:w="9016" w:type="dxa"/>
            <w:gridSpan w:val="2"/>
          </w:tcPr>
          <w:p w14:paraId="1E8C344F" w14:textId="77777777" w:rsidR="00AC4402" w:rsidRPr="00DB3A80" w:rsidRDefault="00AC4402" w:rsidP="00AC4402">
            <w:pPr>
              <w:pStyle w:val="CEPOL"/>
              <w:jc w:val="center"/>
              <w:rPr>
                <w:b/>
                <w:sz w:val="22"/>
                <w:szCs w:val="22"/>
              </w:rPr>
            </w:pPr>
            <w:r w:rsidRPr="00DB3A80">
              <w:rPr>
                <w:b/>
                <w:sz w:val="22"/>
                <w:szCs w:val="22"/>
              </w:rPr>
              <w:t>Authorised signature on behalf of the Tenderer</w:t>
            </w:r>
          </w:p>
        </w:tc>
      </w:tr>
      <w:tr w:rsidR="00AC4402" w:rsidRPr="00DB3A80" w14:paraId="3D01A7AE" w14:textId="77777777" w:rsidTr="00AC4402">
        <w:trPr>
          <w:trHeight w:val="567"/>
        </w:trPr>
        <w:tc>
          <w:tcPr>
            <w:tcW w:w="4508" w:type="dxa"/>
            <w:vAlign w:val="center"/>
          </w:tcPr>
          <w:p w14:paraId="63907365" w14:textId="77777777" w:rsidR="00AC4402" w:rsidRPr="00DB3A80" w:rsidRDefault="00AC4402" w:rsidP="00AC4402">
            <w:pPr>
              <w:pStyle w:val="CEPOL"/>
              <w:jc w:val="left"/>
              <w:rPr>
                <w:sz w:val="22"/>
                <w:szCs w:val="22"/>
              </w:rPr>
            </w:pPr>
            <w:r w:rsidRPr="00DB3A80">
              <w:rPr>
                <w:sz w:val="22"/>
                <w:szCs w:val="22"/>
              </w:rPr>
              <w:t>Name and address of the tenderer</w:t>
            </w:r>
          </w:p>
        </w:tc>
        <w:tc>
          <w:tcPr>
            <w:tcW w:w="4508" w:type="dxa"/>
            <w:vAlign w:val="center"/>
          </w:tcPr>
          <w:p w14:paraId="37A7D776" w14:textId="77777777" w:rsidR="00AC4402" w:rsidRPr="00DB3A80" w:rsidRDefault="00AC4402" w:rsidP="00AC4402">
            <w:pPr>
              <w:pStyle w:val="CEPOL"/>
              <w:jc w:val="left"/>
              <w:rPr>
                <w:sz w:val="22"/>
                <w:szCs w:val="22"/>
              </w:rPr>
            </w:pPr>
            <w:r w:rsidRPr="00DB3A80">
              <w:rPr>
                <w:sz w:val="22"/>
                <w:szCs w:val="22"/>
              </w:rPr>
              <w:t xml:space="preserve"> </w:t>
            </w:r>
          </w:p>
        </w:tc>
      </w:tr>
      <w:tr w:rsidR="00AC4402" w:rsidRPr="00DB3A80" w14:paraId="681670E1" w14:textId="77777777" w:rsidTr="00AC4402">
        <w:trPr>
          <w:trHeight w:val="567"/>
        </w:trPr>
        <w:tc>
          <w:tcPr>
            <w:tcW w:w="4508" w:type="dxa"/>
            <w:vAlign w:val="center"/>
          </w:tcPr>
          <w:p w14:paraId="038A8193" w14:textId="77777777" w:rsidR="00AC4402" w:rsidRPr="00DB3A80" w:rsidRDefault="00AC4402" w:rsidP="00AC4402">
            <w:pPr>
              <w:pStyle w:val="CEPOL"/>
              <w:jc w:val="left"/>
              <w:rPr>
                <w:sz w:val="22"/>
                <w:szCs w:val="22"/>
              </w:rPr>
            </w:pPr>
            <w:r w:rsidRPr="00DB3A80">
              <w:rPr>
                <w:sz w:val="22"/>
                <w:szCs w:val="22"/>
              </w:rPr>
              <w:t>Name and function of the authorised representative</w:t>
            </w:r>
          </w:p>
        </w:tc>
        <w:tc>
          <w:tcPr>
            <w:tcW w:w="4508" w:type="dxa"/>
            <w:vAlign w:val="center"/>
          </w:tcPr>
          <w:p w14:paraId="7399A330" w14:textId="77777777" w:rsidR="00AC4402" w:rsidRPr="00DB3A80" w:rsidRDefault="00AC4402" w:rsidP="00AC4402">
            <w:pPr>
              <w:pStyle w:val="CEPOL"/>
              <w:jc w:val="left"/>
              <w:rPr>
                <w:sz w:val="22"/>
                <w:szCs w:val="22"/>
              </w:rPr>
            </w:pPr>
          </w:p>
        </w:tc>
      </w:tr>
      <w:tr w:rsidR="00AC4402" w:rsidRPr="00DB3A80" w14:paraId="289A4700" w14:textId="77777777" w:rsidTr="00AC4402">
        <w:trPr>
          <w:trHeight w:val="567"/>
        </w:trPr>
        <w:tc>
          <w:tcPr>
            <w:tcW w:w="4508" w:type="dxa"/>
            <w:vAlign w:val="center"/>
          </w:tcPr>
          <w:p w14:paraId="3FF55F19" w14:textId="77777777" w:rsidR="00AC4402" w:rsidRPr="00DB3A80" w:rsidRDefault="00AC4402" w:rsidP="00AC4402">
            <w:pPr>
              <w:pStyle w:val="CEPOL"/>
              <w:jc w:val="left"/>
              <w:rPr>
                <w:sz w:val="22"/>
                <w:szCs w:val="22"/>
              </w:rPr>
            </w:pPr>
            <w:r w:rsidRPr="00DB3A80">
              <w:rPr>
                <w:sz w:val="22"/>
                <w:szCs w:val="22"/>
              </w:rPr>
              <w:t>Signature</w:t>
            </w:r>
          </w:p>
        </w:tc>
        <w:tc>
          <w:tcPr>
            <w:tcW w:w="4508" w:type="dxa"/>
            <w:vAlign w:val="center"/>
          </w:tcPr>
          <w:p w14:paraId="434E297C" w14:textId="77777777" w:rsidR="00AC4402" w:rsidRPr="00DB3A80" w:rsidRDefault="00AC4402" w:rsidP="00AC4402">
            <w:pPr>
              <w:pStyle w:val="CEPOL"/>
              <w:jc w:val="left"/>
              <w:rPr>
                <w:sz w:val="22"/>
                <w:szCs w:val="22"/>
              </w:rPr>
            </w:pPr>
            <w:r w:rsidRPr="00DB3A80">
              <w:rPr>
                <w:sz w:val="22"/>
                <w:szCs w:val="22"/>
              </w:rPr>
              <w:t xml:space="preserve"> </w:t>
            </w:r>
          </w:p>
        </w:tc>
      </w:tr>
      <w:tr w:rsidR="00AC4402" w:rsidRPr="00DB3A80" w14:paraId="438D5428" w14:textId="77777777" w:rsidTr="00AC4402">
        <w:trPr>
          <w:trHeight w:val="567"/>
        </w:trPr>
        <w:tc>
          <w:tcPr>
            <w:tcW w:w="4508" w:type="dxa"/>
            <w:vAlign w:val="center"/>
          </w:tcPr>
          <w:p w14:paraId="41A29362" w14:textId="77777777" w:rsidR="00AC4402" w:rsidRPr="00DB3A80" w:rsidRDefault="00AC4402" w:rsidP="00AC4402">
            <w:pPr>
              <w:pStyle w:val="CEPOL"/>
              <w:jc w:val="left"/>
              <w:rPr>
                <w:sz w:val="22"/>
                <w:szCs w:val="22"/>
              </w:rPr>
            </w:pPr>
            <w:r w:rsidRPr="00DB3A80">
              <w:rPr>
                <w:sz w:val="22"/>
                <w:szCs w:val="22"/>
              </w:rPr>
              <w:t>Date</w:t>
            </w:r>
          </w:p>
        </w:tc>
        <w:tc>
          <w:tcPr>
            <w:tcW w:w="4508" w:type="dxa"/>
            <w:vAlign w:val="center"/>
          </w:tcPr>
          <w:p w14:paraId="14FCDBEA" w14:textId="77777777" w:rsidR="00AC4402" w:rsidRPr="00DB3A80" w:rsidRDefault="00AC4402" w:rsidP="00AC4402">
            <w:pPr>
              <w:pStyle w:val="CEPOL"/>
              <w:jc w:val="left"/>
              <w:rPr>
                <w:sz w:val="22"/>
                <w:szCs w:val="22"/>
              </w:rPr>
            </w:pPr>
            <w:r w:rsidRPr="00DB3A80">
              <w:rPr>
                <w:sz w:val="22"/>
                <w:szCs w:val="22"/>
              </w:rPr>
              <w:t xml:space="preserve"> </w:t>
            </w:r>
          </w:p>
        </w:tc>
      </w:tr>
    </w:tbl>
    <w:p w14:paraId="1FE26C8F" w14:textId="77777777" w:rsidR="00AC4402" w:rsidRPr="00DB3A80" w:rsidRDefault="00AC4402" w:rsidP="00AC4402">
      <w:pPr>
        <w:pStyle w:val="CEPOL"/>
        <w:rPr>
          <w:sz w:val="22"/>
          <w:szCs w:val="22"/>
        </w:rPr>
      </w:pPr>
    </w:p>
    <w:p w14:paraId="4C6B5E40" w14:textId="77777777" w:rsidR="00AC4402" w:rsidRPr="00DB3A80" w:rsidRDefault="00AC4402" w:rsidP="00AC4402">
      <w:pPr>
        <w:pStyle w:val="CEPOL"/>
        <w:rPr>
          <w:sz w:val="22"/>
          <w:szCs w:val="22"/>
        </w:rPr>
      </w:pPr>
      <w:r w:rsidRPr="00DB3A80">
        <w:rPr>
          <w:sz w:val="22"/>
          <w:szCs w:val="22"/>
        </w:rPr>
        <w:t xml:space="preserve">The tenderers shall answer the questions below and shall provide the required information in the text boxes provided. Tenderers can extend the answers to questions in the Technical Proposal form on as many pages as needed and there is no restriction on how long the answers can be. The text boxes can be expanded for as long as needed and additional information/documents can be attached if necessary. In case additional information is provided as </w:t>
      </w:r>
      <w:proofErr w:type="gramStart"/>
      <w:r w:rsidRPr="00DB3A80">
        <w:rPr>
          <w:sz w:val="22"/>
          <w:szCs w:val="22"/>
        </w:rPr>
        <w:t>annex(</w:t>
      </w:r>
      <w:proofErr w:type="spellStart"/>
      <w:proofErr w:type="gramEnd"/>
      <w:r w:rsidRPr="00DB3A80">
        <w:rPr>
          <w:sz w:val="22"/>
          <w:szCs w:val="22"/>
        </w:rPr>
        <w:t>es</w:t>
      </w:r>
      <w:proofErr w:type="spellEnd"/>
      <w:r w:rsidRPr="00DB3A80">
        <w:rPr>
          <w:sz w:val="22"/>
          <w:szCs w:val="22"/>
        </w:rPr>
        <w:t>) to this technical proposal form, a reference to the annex(</w:t>
      </w:r>
      <w:proofErr w:type="spellStart"/>
      <w:r w:rsidRPr="00DB3A80">
        <w:rPr>
          <w:sz w:val="22"/>
          <w:szCs w:val="22"/>
        </w:rPr>
        <w:t>es</w:t>
      </w:r>
      <w:proofErr w:type="spellEnd"/>
      <w:r w:rsidRPr="00DB3A80">
        <w:rPr>
          <w:sz w:val="22"/>
          <w:szCs w:val="22"/>
        </w:rPr>
        <w:t>) should be included in the box corresponding to the relevant question.</w:t>
      </w:r>
    </w:p>
    <w:p w14:paraId="4E0B8ED9" w14:textId="6BB5A5A4" w:rsidR="00AC4402" w:rsidRPr="00DB3A80" w:rsidRDefault="00AC4402" w:rsidP="00AC4402">
      <w:pPr>
        <w:pStyle w:val="CEPOL"/>
        <w:spacing w:after="0"/>
        <w:rPr>
          <w:sz w:val="22"/>
          <w:szCs w:val="22"/>
        </w:rPr>
      </w:pPr>
      <w:r w:rsidRPr="00DB3A80">
        <w:rPr>
          <w:sz w:val="22"/>
          <w:szCs w:val="22"/>
        </w:rPr>
        <w:t xml:space="preserve">This technical proposal form is divided in </w:t>
      </w:r>
      <w:r w:rsidR="00562334" w:rsidRPr="00DB3A80">
        <w:rPr>
          <w:sz w:val="22"/>
          <w:szCs w:val="22"/>
        </w:rPr>
        <w:t>five</w:t>
      </w:r>
      <w:r w:rsidR="00E33EA1" w:rsidRPr="00DB3A80">
        <w:rPr>
          <w:sz w:val="22"/>
          <w:szCs w:val="22"/>
        </w:rPr>
        <w:t xml:space="preserve"> mandatory</w:t>
      </w:r>
      <w:r w:rsidR="00562334" w:rsidRPr="00DB3A80">
        <w:rPr>
          <w:sz w:val="22"/>
          <w:szCs w:val="22"/>
        </w:rPr>
        <w:t xml:space="preserve"> </w:t>
      </w:r>
      <w:r w:rsidRPr="00DB3A80">
        <w:rPr>
          <w:sz w:val="22"/>
          <w:szCs w:val="22"/>
        </w:rPr>
        <w:t>parts, as follows:</w:t>
      </w:r>
    </w:p>
    <w:p w14:paraId="2C73ED41" w14:textId="77777777" w:rsidR="001025CC" w:rsidRPr="00DB3A80" w:rsidRDefault="001025CC" w:rsidP="00AC4402">
      <w:pPr>
        <w:pStyle w:val="CEPOL"/>
        <w:spacing w:before="0" w:after="0"/>
        <w:rPr>
          <w:sz w:val="22"/>
          <w:szCs w:val="22"/>
        </w:rPr>
      </w:pPr>
    </w:p>
    <w:p w14:paraId="7661A8F5" w14:textId="77777777" w:rsidR="00AC4402" w:rsidRPr="00DB3A80" w:rsidRDefault="00AC4402" w:rsidP="001025CC">
      <w:pPr>
        <w:pStyle w:val="CEPOL"/>
        <w:numPr>
          <w:ilvl w:val="0"/>
          <w:numId w:val="14"/>
        </w:numPr>
        <w:spacing w:before="0" w:after="0"/>
        <w:ind w:left="714" w:hanging="357"/>
        <w:rPr>
          <w:sz w:val="22"/>
          <w:szCs w:val="22"/>
        </w:rPr>
      </w:pPr>
      <w:r w:rsidRPr="00DB3A80">
        <w:rPr>
          <w:sz w:val="22"/>
          <w:szCs w:val="22"/>
        </w:rPr>
        <w:t>Part 1: Checklist of minimum (mandatory) requirements</w:t>
      </w:r>
    </w:p>
    <w:p w14:paraId="1B9BB0BF" w14:textId="32A079D8" w:rsidR="00CB50A2" w:rsidRPr="00DB3A80" w:rsidRDefault="00AC4402" w:rsidP="0015140F">
      <w:pPr>
        <w:pStyle w:val="CEPOL"/>
        <w:numPr>
          <w:ilvl w:val="0"/>
          <w:numId w:val="14"/>
        </w:numPr>
        <w:spacing w:before="0" w:after="0"/>
        <w:ind w:left="714" w:hanging="357"/>
        <w:rPr>
          <w:sz w:val="22"/>
          <w:szCs w:val="22"/>
        </w:rPr>
      </w:pPr>
      <w:r w:rsidRPr="00DB3A80">
        <w:rPr>
          <w:sz w:val="22"/>
          <w:szCs w:val="22"/>
        </w:rPr>
        <w:t xml:space="preserve">Part 2: </w:t>
      </w:r>
      <w:r w:rsidR="00CB50A2" w:rsidRPr="00DB3A80">
        <w:rPr>
          <w:sz w:val="22"/>
          <w:szCs w:val="22"/>
        </w:rPr>
        <w:t>Quality of services</w:t>
      </w:r>
    </w:p>
    <w:p w14:paraId="3ED85F09" w14:textId="5768C5C3" w:rsidR="00CB50A2" w:rsidRPr="00DB3A80" w:rsidRDefault="00AC4402" w:rsidP="0015140F">
      <w:pPr>
        <w:pStyle w:val="CEPOL"/>
        <w:numPr>
          <w:ilvl w:val="0"/>
          <w:numId w:val="14"/>
        </w:numPr>
        <w:spacing w:before="0" w:after="0"/>
        <w:ind w:left="714" w:hanging="357"/>
        <w:rPr>
          <w:sz w:val="22"/>
          <w:szCs w:val="22"/>
        </w:rPr>
      </w:pPr>
      <w:r w:rsidRPr="00DB3A80">
        <w:rPr>
          <w:sz w:val="22"/>
          <w:szCs w:val="22"/>
        </w:rPr>
        <w:t xml:space="preserve">Part </w:t>
      </w:r>
      <w:r w:rsidR="001025CC" w:rsidRPr="00DB3A80">
        <w:rPr>
          <w:sz w:val="22"/>
          <w:szCs w:val="22"/>
        </w:rPr>
        <w:t>3</w:t>
      </w:r>
      <w:r w:rsidRPr="00DB3A80">
        <w:rPr>
          <w:sz w:val="22"/>
          <w:szCs w:val="22"/>
        </w:rPr>
        <w:t xml:space="preserve">: </w:t>
      </w:r>
      <w:r w:rsidR="00CB50A2" w:rsidRPr="00DB3A80">
        <w:rPr>
          <w:sz w:val="22"/>
          <w:szCs w:val="22"/>
        </w:rPr>
        <w:t>Cancellation policy, communication, reporting and service monitoring</w:t>
      </w:r>
      <w:r w:rsidR="00904D57" w:rsidRPr="00DB3A80">
        <w:rPr>
          <w:sz w:val="22"/>
          <w:szCs w:val="22"/>
        </w:rPr>
        <w:t>, data protection policy</w:t>
      </w:r>
      <w:r w:rsidR="00CB50A2" w:rsidRPr="00DB3A80">
        <w:rPr>
          <w:sz w:val="22"/>
          <w:szCs w:val="22"/>
        </w:rPr>
        <w:t xml:space="preserve"> </w:t>
      </w:r>
    </w:p>
    <w:p w14:paraId="0DC2B955" w14:textId="77777777" w:rsidR="00AC4402" w:rsidRPr="00DB3A80" w:rsidRDefault="00BE0062" w:rsidP="0015140F">
      <w:pPr>
        <w:pStyle w:val="CEPOL"/>
        <w:numPr>
          <w:ilvl w:val="0"/>
          <w:numId w:val="14"/>
        </w:numPr>
        <w:spacing w:before="0" w:after="0"/>
        <w:ind w:left="714" w:hanging="357"/>
        <w:rPr>
          <w:sz w:val="22"/>
          <w:szCs w:val="22"/>
        </w:rPr>
      </w:pPr>
      <w:r w:rsidRPr="00DB3A80">
        <w:rPr>
          <w:sz w:val="22"/>
          <w:szCs w:val="22"/>
        </w:rPr>
        <w:t xml:space="preserve">Part 4: </w:t>
      </w:r>
      <w:r w:rsidR="00AC4402" w:rsidRPr="00DB3A80">
        <w:rPr>
          <w:sz w:val="22"/>
          <w:szCs w:val="22"/>
        </w:rPr>
        <w:t>Description of the contract implementation team</w:t>
      </w:r>
    </w:p>
    <w:p w14:paraId="024CBC49" w14:textId="77777777" w:rsidR="001025CC" w:rsidRPr="00DB3A80" w:rsidRDefault="001025CC" w:rsidP="001025CC">
      <w:pPr>
        <w:pStyle w:val="CEPOL"/>
        <w:numPr>
          <w:ilvl w:val="0"/>
          <w:numId w:val="14"/>
        </w:numPr>
        <w:spacing w:before="0" w:after="0"/>
        <w:ind w:left="714" w:hanging="357"/>
        <w:rPr>
          <w:sz w:val="22"/>
          <w:szCs w:val="22"/>
        </w:rPr>
      </w:pPr>
      <w:r w:rsidRPr="00DB3A80">
        <w:rPr>
          <w:sz w:val="22"/>
          <w:szCs w:val="22"/>
        </w:rPr>
        <w:t>Part 5: Environmental considerations</w:t>
      </w:r>
    </w:p>
    <w:p w14:paraId="2802D234" w14:textId="77777777" w:rsidR="001025CC" w:rsidRPr="00DB3A80" w:rsidRDefault="001025CC" w:rsidP="00AC4402">
      <w:pPr>
        <w:pStyle w:val="CEPOL"/>
        <w:spacing w:before="0"/>
        <w:rPr>
          <w:sz w:val="22"/>
          <w:szCs w:val="22"/>
        </w:rPr>
      </w:pPr>
    </w:p>
    <w:p w14:paraId="0F46D40F" w14:textId="77777777" w:rsidR="00AC4402" w:rsidRPr="00DB3A80" w:rsidRDefault="00AC4402" w:rsidP="00AC4402">
      <w:pPr>
        <w:pStyle w:val="Heading1"/>
      </w:pPr>
      <w:r w:rsidRPr="00DB3A80">
        <w:lastRenderedPageBreak/>
        <w:t>Checklist of minimum (mandatory) requirements*</w:t>
      </w:r>
    </w:p>
    <w:p w14:paraId="2B41FBA6" w14:textId="342F1837" w:rsidR="00AC4402" w:rsidRDefault="00AC4402" w:rsidP="00AC4402">
      <w:pPr>
        <w:pStyle w:val="CEPOL"/>
        <w:ind w:left="284" w:hanging="284"/>
        <w:rPr>
          <w:sz w:val="22"/>
          <w:szCs w:val="22"/>
        </w:rPr>
      </w:pPr>
      <w:r w:rsidRPr="00DB3A80">
        <w:rPr>
          <w:sz w:val="22"/>
          <w:szCs w:val="22"/>
        </w:rPr>
        <w:t xml:space="preserve">* </w:t>
      </w:r>
      <w:r w:rsidRPr="00DB3A80">
        <w:rPr>
          <w:sz w:val="22"/>
          <w:szCs w:val="22"/>
        </w:rPr>
        <w:tab/>
      </w:r>
      <w:r w:rsidRPr="00DB3A80">
        <w:rPr>
          <w:b/>
          <w:sz w:val="22"/>
          <w:szCs w:val="22"/>
        </w:rPr>
        <w:t>Important</w:t>
      </w:r>
      <w:r w:rsidRPr="00DB3A80">
        <w:rPr>
          <w:sz w:val="22"/>
          <w:szCs w:val="22"/>
        </w:rPr>
        <w:t xml:space="preserve">: Please note that the questions in “Checklist of minimum (mandatory) requirements” require an unconditional answer. In order for the tender to be evaluated against the award criteria, it should first meet all the minimum (mandatory) requirements, i.e. all the answers to the below question must be positive. If no answer is given or if an affirmative answer is qualified in any way (e.g. a “yes, but …” answer), it will be deemed as a negative answer and your offer will be disqualified and </w:t>
      </w:r>
      <w:r w:rsidR="0015140F" w:rsidRPr="00DB3A80">
        <w:rPr>
          <w:sz w:val="22"/>
          <w:szCs w:val="22"/>
        </w:rPr>
        <w:t>not evaluated any further</w:t>
      </w:r>
      <w:r w:rsidRPr="00DB3A80">
        <w:rPr>
          <w:sz w:val="22"/>
          <w:szCs w:val="22"/>
        </w:rPr>
        <w:t>.</w:t>
      </w:r>
    </w:p>
    <w:p w14:paraId="0DC0BD17" w14:textId="0208149E" w:rsidR="00795C56" w:rsidRPr="00795C56" w:rsidRDefault="00795C56" w:rsidP="00AC4402">
      <w:pPr>
        <w:pStyle w:val="CEPOL"/>
        <w:ind w:left="284" w:hanging="284"/>
        <w:rPr>
          <w:b/>
          <w:sz w:val="22"/>
          <w:szCs w:val="22"/>
        </w:rPr>
      </w:pPr>
      <w:r w:rsidRPr="00795C56">
        <w:rPr>
          <w:b/>
          <w:sz w:val="22"/>
          <w:szCs w:val="22"/>
        </w:rPr>
        <w:tab/>
        <w:t>Please fill in the table in the section corresponding to the Lot you are applying for.</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812"/>
        <w:gridCol w:w="992"/>
        <w:gridCol w:w="992"/>
      </w:tblGrid>
      <w:tr w:rsidR="00AC4402" w:rsidRPr="00795C56" w14:paraId="2E06F165" w14:textId="77777777" w:rsidTr="00795C56">
        <w:trPr>
          <w:trHeight w:val="359"/>
          <w:tblHeader/>
        </w:trPr>
        <w:tc>
          <w:tcPr>
            <w:tcW w:w="1134" w:type="dxa"/>
            <w:vMerge w:val="restart"/>
          </w:tcPr>
          <w:p w14:paraId="1D5FCBA0" w14:textId="77777777" w:rsidR="00AC4402" w:rsidRPr="00795C56" w:rsidRDefault="00AC4402" w:rsidP="001D2344">
            <w:pPr>
              <w:pStyle w:val="CEPOL"/>
              <w:spacing w:after="60" w:line="240" w:lineRule="auto"/>
              <w:jc w:val="left"/>
              <w:rPr>
                <w:rFonts w:cs="Arial"/>
                <w:sz w:val="20"/>
                <w:szCs w:val="20"/>
              </w:rPr>
            </w:pPr>
            <w:r w:rsidRPr="00795C56">
              <w:rPr>
                <w:rFonts w:cs="Arial"/>
                <w:sz w:val="20"/>
                <w:szCs w:val="20"/>
              </w:rPr>
              <w:t>Ref.</w:t>
            </w:r>
            <w:r w:rsidRPr="00795C56">
              <w:rPr>
                <w:rStyle w:val="FootnoteReference"/>
                <w:rFonts w:cs="Arial"/>
                <w:sz w:val="20"/>
                <w:szCs w:val="20"/>
              </w:rPr>
              <w:footnoteReference w:id="1"/>
            </w:r>
          </w:p>
        </w:tc>
        <w:tc>
          <w:tcPr>
            <w:tcW w:w="5812" w:type="dxa"/>
            <w:vMerge w:val="restart"/>
          </w:tcPr>
          <w:p w14:paraId="7F137510" w14:textId="77777777" w:rsidR="00AC4402" w:rsidRPr="00795C56" w:rsidRDefault="00AC4402" w:rsidP="001D2344">
            <w:pPr>
              <w:pStyle w:val="CEPOL"/>
              <w:spacing w:after="60" w:line="240" w:lineRule="auto"/>
              <w:jc w:val="left"/>
              <w:rPr>
                <w:rFonts w:cs="Arial"/>
                <w:sz w:val="20"/>
                <w:szCs w:val="20"/>
              </w:rPr>
            </w:pPr>
            <w:r w:rsidRPr="00795C56">
              <w:rPr>
                <w:rFonts w:cs="Arial"/>
                <w:sz w:val="20"/>
                <w:szCs w:val="20"/>
              </w:rPr>
              <w:t>Mandatory (minimum) requirements</w:t>
            </w:r>
          </w:p>
        </w:tc>
        <w:tc>
          <w:tcPr>
            <w:tcW w:w="1984" w:type="dxa"/>
            <w:gridSpan w:val="2"/>
            <w:vAlign w:val="center"/>
          </w:tcPr>
          <w:p w14:paraId="287EF301" w14:textId="77777777" w:rsidR="00AC4402" w:rsidRPr="00795C56" w:rsidRDefault="00AC4402" w:rsidP="001D2344">
            <w:pPr>
              <w:pStyle w:val="CEPOL"/>
              <w:spacing w:after="60" w:line="240" w:lineRule="auto"/>
              <w:jc w:val="center"/>
              <w:rPr>
                <w:rFonts w:cs="Arial"/>
                <w:sz w:val="20"/>
                <w:szCs w:val="20"/>
              </w:rPr>
            </w:pPr>
            <w:r w:rsidRPr="00795C56">
              <w:rPr>
                <w:rFonts w:cs="Arial"/>
                <w:sz w:val="20"/>
                <w:szCs w:val="20"/>
              </w:rPr>
              <w:t>Compliance</w:t>
            </w:r>
          </w:p>
          <w:p w14:paraId="293D4182" w14:textId="77777777" w:rsidR="00AC4402" w:rsidRPr="00795C56" w:rsidRDefault="00AC4402" w:rsidP="001D2344">
            <w:pPr>
              <w:pStyle w:val="CEPOL"/>
              <w:spacing w:after="60" w:line="240" w:lineRule="auto"/>
              <w:jc w:val="center"/>
              <w:rPr>
                <w:rFonts w:cs="Arial"/>
                <w:i/>
                <w:sz w:val="20"/>
                <w:szCs w:val="20"/>
              </w:rPr>
            </w:pPr>
            <w:r w:rsidRPr="00795C56">
              <w:rPr>
                <w:rFonts w:cs="Arial"/>
                <w:i/>
                <w:sz w:val="20"/>
                <w:szCs w:val="20"/>
              </w:rPr>
              <w:t>(please tick)</w:t>
            </w:r>
          </w:p>
        </w:tc>
      </w:tr>
      <w:tr w:rsidR="00AC4402" w:rsidRPr="00795C56" w14:paraId="60843095" w14:textId="77777777" w:rsidTr="00795C56">
        <w:trPr>
          <w:trHeight w:val="250"/>
          <w:tblHeader/>
        </w:trPr>
        <w:tc>
          <w:tcPr>
            <w:tcW w:w="1134" w:type="dxa"/>
            <w:vMerge/>
            <w:vAlign w:val="center"/>
          </w:tcPr>
          <w:p w14:paraId="5B676903" w14:textId="77777777" w:rsidR="00AC4402" w:rsidRPr="00795C56" w:rsidRDefault="00AC4402" w:rsidP="001D2344">
            <w:pPr>
              <w:pStyle w:val="CEPOL"/>
              <w:spacing w:after="60" w:line="240" w:lineRule="auto"/>
              <w:rPr>
                <w:rFonts w:cs="Arial"/>
                <w:sz w:val="20"/>
                <w:szCs w:val="20"/>
              </w:rPr>
            </w:pPr>
          </w:p>
        </w:tc>
        <w:tc>
          <w:tcPr>
            <w:tcW w:w="5812" w:type="dxa"/>
            <w:vMerge/>
            <w:vAlign w:val="center"/>
          </w:tcPr>
          <w:p w14:paraId="29347035" w14:textId="77777777" w:rsidR="00AC4402" w:rsidRPr="00795C56" w:rsidRDefault="00AC4402" w:rsidP="001D2344">
            <w:pPr>
              <w:pStyle w:val="CEPOL"/>
              <w:spacing w:after="60" w:line="240" w:lineRule="auto"/>
              <w:rPr>
                <w:rFonts w:cs="Arial"/>
                <w:sz w:val="20"/>
                <w:szCs w:val="20"/>
              </w:rPr>
            </w:pPr>
          </w:p>
        </w:tc>
        <w:tc>
          <w:tcPr>
            <w:tcW w:w="992" w:type="dxa"/>
            <w:tcBorders>
              <w:bottom w:val="single" w:sz="4" w:space="0" w:color="auto"/>
            </w:tcBorders>
            <w:vAlign w:val="center"/>
          </w:tcPr>
          <w:p w14:paraId="5BC16C1B" w14:textId="77777777" w:rsidR="00AC4402" w:rsidRPr="00795C56" w:rsidRDefault="00AC4402" w:rsidP="001D2344">
            <w:pPr>
              <w:pStyle w:val="CEPOL"/>
              <w:spacing w:after="60" w:line="240" w:lineRule="auto"/>
              <w:jc w:val="center"/>
              <w:rPr>
                <w:rFonts w:cs="Arial"/>
                <w:sz w:val="20"/>
                <w:szCs w:val="20"/>
              </w:rPr>
            </w:pPr>
            <w:r w:rsidRPr="00795C56">
              <w:rPr>
                <w:rFonts w:cs="Arial"/>
                <w:sz w:val="20"/>
                <w:szCs w:val="20"/>
              </w:rPr>
              <w:t>YES</w:t>
            </w:r>
          </w:p>
        </w:tc>
        <w:tc>
          <w:tcPr>
            <w:tcW w:w="992" w:type="dxa"/>
            <w:tcBorders>
              <w:bottom w:val="single" w:sz="4" w:space="0" w:color="auto"/>
            </w:tcBorders>
            <w:vAlign w:val="center"/>
          </w:tcPr>
          <w:p w14:paraId="265D3342" w14:textId="77777777" w:rsidR="00AC4402" w:rsidRPr="00795C56" w:rsidRDefault="00AC4402" w:rsidP="001D2344">
            <w:pPr>
              <w:pStyle w:val="CEPOL"/>
              <w:spacing w:after="60" w:line="240" w:lineRule="auto"/>
              <w:jc w:val="center"/>
              <w:rPr>
                <w:rFonts w:cs="Arial"/>
                <w:sz w:val="20"/>
                <w:szCs w:val="20"/>
              </w:rPr>
            </w:pPr>
            <w:r w:rsidRPr="00795C56">
              <w:rPr>
                <w:rFonts w:cs="Arial"/>
                <w:sz w:val="20"/>
                <w:szCs w:val="20"/>
              </w:rPr>
              <w:t>NO</w:t>
            </w:r>
          </w:p>
        </w:tc>
      </w:tr>
      <w:tr w:rsidR="00AA347B" w:rsidRPr="00795C56" w14:paraId="558C95C1" w14:textId="77777777" w:rsidTr="000E7EBF">
        <w:trPr>
          <w:trHeight w:val="468"/>
        </w:trPr>
        <w:tc>
          <w:tcPr>
            <w:tcW w:w="8930" w:type="dxa"/>
            <w:gridSpan w:val="4"/>
            <w:vAlign w:val="center"/>
          </w:tcPr>
          <w:p w14:paraId="40FD6EB3" w14:textId="29333440" w:rsidR="00AA347B" w:rsidRPr="00795C56" w:rsidRDefault="00AA347B" w:rsidP="00795C56">
            <w:pPr>
              <w:pStyle w:val="CEPOL"/>
              <w:spacing w:after="60" w:line="240" w:lineRule="auto"/>
              <w:rPr>
                <w:rFonts w:cs="Arial"/>
                <w:bCs/>
                <w:sz w:val="20"/>
                <w:szCs w:val="20"/>
              </w:rPr>
            </w:pPr>
            <w:r w:rsidRPr="00795C56">
              <w:rPr>
                <w:rFonts w:cs="Arial"/>
                <w:b/>
                <w:sz w:val="20"/>
                <w:szCs w:val="20"/>
              </w:rPr>
              <w:t xml:space="preserve">Minimum (mandatory) requirements related to </w:t>
            </w:r>
            <w:r w:rsidR="00795C56" w:rsidRPr="00795C56">
              <w:rPr>
                <w:rFonts w:cs="Arial"/>
                <w:b/>
                <w:sz w:val="20"/>
                <w:szCs w:val="20"/>
              </w:rPr>
              <w:t>Lot 1</w:t>
            </w:r>
            <w:r w:rsidRPr="00795C56">
              <w:rPr>
                <w:rFonts w:cs="Arial"/>
                <w:b/>
                <w:sz w:val="20"/>
                <w:szCs w:val="20"/>
              </w:rPr>
              <w:t xml:space="preserve"> </w:t>
            </w:r>
            <w:r w:rsidRPr="00795C56">
              <w:rPr>
                <w:rFonts w:cs="Arial"/>
                <w:sz w:val="20"/>
                <w:szCs w:val="20"/>
              </w:rPr>
              <w:t>– ability to provide the following services:</w:t>
            </w:r>
          </w:p>
        </w:tc>
      </w:tr>
      <w:tr w:rsidR="00795C56" w:rsidRPr="00795C56" w14:paraId="5D17AD56" w14:textId="77777777" w:rsidTr="0020679C">
        <w:trPr>
          <w:trHeight w:val="413"/>
        </w:trPr>
        <w:tc>
          <w:tcPr>
            <w:tcW w:w="1134" w:type="dxa"/>
            <w:vAlign w:val="center"/>
          </w:tcPr>
          <w:p w14:paraId="50105B88" w14:textId="3154F1D8" w:rsidR="00795C56" w:rsidRPr="00795C56" w:rsidDel="00AA347B" w:rsidRDefault="00795C56" w:rsidP="00795C56">
            <w:pPr>
              <w:pStyle w:val="CEPOL"/>
              <w:spacing w:after="60" w:line="240" w:lineRule="auto"/>
              <w:rPr>
                <w:rFonts w:cs="Arial"/>
                <w:sz w:val="20"/>
                <w:szCs w:val="20"/>
              </w:rPr>
            </w:pPr>
            <w:r w:rsidRPr="00795C56">
              <w:rPr>
                <w:rFonts w:cs="Arial"/>
                <w:sz w:val="20"/>
                <w:szCs w:val="20"/>
              </w:rPr>
              <w:t>B.1.6.a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E945291" w14:textId="096849BC" w:rsidR="00795C56" w:rsidRPr="00795C56" w:rsidRDefault="00795C56" w:rsidP="00795C56">
            <w:pPr>
              <w:pStyle w:val="CEPOL"/>
              <w:spacing w:after="60" w:line="240" w:lineRule="auto"/>
              <w:rPr>
                <w:rFonts w:cs="Arial"/>
                <w:b/>
                <w:sz w:val="20"/>
                <w:szCs w:val="20"/>
              </w:rPr>
            </w:pPr>
            <w:r w:rsidRPr="00795C56">
              <w:rPr>
                <w:rFonts w:cs="Arial"/>
                <w:color w:val="000000"/>
                <w:sz w:val="20"/>
                <w:szCs w:val="20"/>
              </w:rPr>
              <w:t>Booking accommodation in Jordan for individuals (room only/bed and breakfast/</w:t>
            </w:r>
            <w:proofErr w:type="spellStart"/>
            <w:r w:rsidRPr="00795C56">
              <w:rPr>
                <w:rFonts w:cs="Arial"/>
                <w:color w:val="000000"/>
                <w:sz w:val="20"/>
                <w:szCs w:val="20"/>
              </w:rPr>
              <w:t>halfboard</w:t>
            </w:r>
            <w:proofErr w:type="spellEnd"/>
            <w:r w:rsidRPr="00795C56">
              <w:rPr>
                <w:rFonts w:cs="Arial"/>
                <w:color w:val="000000"/>
                <w:sz w:val="20"/>
                <w:szCs w:val="20"/>
              </w:rPr>
              <w:t>)</w:t>
            </w:r>
          </w:p>
        </w:tc>
        <w:tc>
          <w:tcPr>
            <w:tcW w:w="992" w:type="dxa"/>
            <w:shd w:val="pct10" w:color="auto" w:fill="auto"/>
            <w:vAlign w:val="center"/>
          </w:tcPr>
          <w:p w14:paraId="3B303634"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439C4534" w14:textId="77777777" w:rsidR="00795C56" w:rsidRPr="00795C56" w:rsidRDefault="00795C56" w:rsidP="00795C56">
            <w:pPr>
              <w:pStyle w:val="CEPOL"/>
              <w:spacing w:after="60" w:line="240" w:lineRule="auto"/>
              <w:rPr>
                <w:rFonts w:cs="Arial"/>
                <w:bCs/>
                <w:sz w:val="20"/>
                <w:szCs w:val="20"/>
              </w:rPr>
            </w:pPr>
          </w:p>
        </w:tc>
      </w:tr>
      <w:tr w:rsidR="00795C56" w:rsidRPr="00795C56" w14:paraId="71BDC920" w14:textId="77777777" w:rsidTr="0020679C">
        <w:trPr>
          <w:trHeight w:val="413"/>
        </w:trPr>
        <w:tc>
          <w:tcPr>
            <w:tcW w:w="1134" w:type="dxa"/>
          </w:tcPr>
          <w:p w14:paraId="112C6781" w14:textId="2F37C930" w:rsidR="00795C56" w:rsidRPr="00795C56" w:rsidDel="00AA347B" w:rsidRDefault="00795C56" w:rsidP="00795C56">
            <w:pPr>
              <w:pStyle w:val="CEPOL"/>
              <w:spacing w:after="60" w:line="240" w:lineRule="auto"/>
              <w:rPr>
                <w:rFonts w:cs="Arial"/>
                <w:sz w:val="20"/>
                <w:szCs w:val="20"/>
              </w:rPr>
            </w:pPr>
            <w:r w:rsidRPr="00795C56">
              <w:rPr>
                <w:rFonts w:cs="Arial"/>
                <w:sz w:val="20"/>
                <w:szCs w:val="20"/>
              </w:rPr>
              <w:t>B.1.6.a</w:t>
            </w:r>
          </w:p>
        </w:tc>
        <w:tc>
          <w:tcPr>
            <w:tcW w:w="5812" w:type="dxa"/>
            <w:tcBorders>
              <w:top w:val="nil"/>
              <w:left w:val="single" w:sz="4" w:space="0" w:color="auto"/>
              <w:bottom w:val="single" w:sz="4" w:space="0" w:color="auto"/>
              <w:right w:val="single" w:sz="4" w:space="0" w:color="auto"/>
            </w:tcBorders>
            <w:shd w:val="clear" w:color="auto" w:fill="auto"/>
            <w:vAlign w:val="center"/>
          </w:tcPr>
          <w:p w14:paraId="6F8B7B21" w14:textId="62BB67E6" w:rsidR="00795C56" w:rsidRPr="00795C56" w:rsidRDefault="00795C56" w:rsidP="00795C56">
            <w:pPr>
              <w:pStyle w:val="CEPOL"/>
              <w:spacing w:after="60" w:line="240" w:lineRule="auto"/>
              <w:rPr>
                <w:rFonts w:cs="Arial"/>
                <w:b/>
                <w:sz w:val="20"/>
                <w:szCs w:val="20"/>
              </w:rPr>
            </w:pPr>
            <w:r w:rsidRPr="00795C56">
              <w:rPr>
                <w:rFonts w:cs="Arial"/>
                <w:color w:val="000000"/>
                <w:sz w:val="20"/>
                <w:szCs w:val="20"/>
              </w:rPr>
              <w:t>Booking meals in hotels for individuals</w:t>
            </w:r>
          </w:p>
        </w:tc>
        <w:tc>
          <w:tcPr>
            <w:tcW w:w="992" w:type="dxa"/>
            <w:shd w:val="pct10" w:color="auto" w:fill="auto"/>
            <w:vAlign w:val="center"/>
          </w:tcPr>
          <w:p w14:paraId="54FF94D4"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6BFD5BF5" w14:textId="77777777" w:rsidR="00795C56" w:rsidRPr="00795C56" w:rsidRDefault="00795C56" w:rsidP="00795C56">
            <w:pPr>
              <w:pStyle w:val="CEPOL"/>
              <w:spacing w:after="60" w:line="240" w:lineRule="auto"/>
              <w:rPr>
                <w:rFonts w:cs="Arial"/>
                <w:bCs/>
                <w:sz w:val="20"/>
                <w:szCs w:val="20"/>
              </w:rPr>
            </w:pPr>
          </w:p>
        </w:tc>
      </w:tr>
      <w:tr w:rsidR="00795C56" w:rsidRPr="00795C56" w14:paraId="00D98ABF" w14:textId="77777777" w:rsidTr="0020679C">
        <w:trPr>
          <w:trHeight w:val="413"/>
        </w:trPr>
        <w:tc>
          <w:tcPr>
            <w:tcW w:w="1134" w:type="dxa"/>
          </w:tcPr>
          <w:p w14:paraId="3DF9F965" w14:textId="240267AA" w:rsidR="00795C56" w:rsidRPr="00795C56" w:rsidDel="00AA347B" w:rsidRDefault="00795C56" w:rsidP="00795C56">
            <w:pPr>
              <w:pStyle w:val="CEPOL"/>
              <w:spacing w:after="60" w:line="240" w:lineRule="auto"/>
              <w:rPr>
                <w:rFonts w:cs="Arial"/>
                <w:sz w:val="20"/>
                <w:szCs w:val="20"/>
              </w:rPr>
            </w:pPr>
            <w:r w:rsidRPr="00795C56">
              <w:rPr>
                <w:rFonts w:cs="Arial"/>
                <w:sz w:val="20"/>
                <w:szCs w:val="20"/>
              </w:rPr>
              <w:t>B.1.6.a</w:t>
            </w:r>
          </w:p>
        </w:tc>
        <w:tc>
          <w:tcPr>
            <w:tcW w:w="5812" w:type="dxa"/>
            <w:tcBorders>
              <w:top w:val="nil"/>
              <w:left w:val="single" w:sz="4" w:space="0" w:color="auto"/>
              <w:bottom w:val="single" w:sz="4" w:space="0" w:color="auto"/>
              <w:right w:val="single" w:sz="4" w:space="0" w:color="auto"/>
            </w:tcBorders>
            <w:shd w:val="clear" w:color="auto" w:fill="auto"/>
            <w:vAlign w:val="center"/>
          </w:tcPr>
          <w:p w14:paraId="39E16E62" w14:textId="3FDC6E24" w:rsidR="00795C56" w:rsidRPr="00795C56" w:rsidRDefault="00795C56" w:rsidP="00795C56">
            <w:pPr>
              <w:pStyle w:val="CEPOL"/>
              <w:spacing w:after="60" w:line="240" w:lineRule="auto"/>
              <w:rPr>
                <w:rFonts w:cs="Arial"/>
                <w:b/>
                <w:sz w:val="20"/>
                <w:szCs w:val="20"/>
              </w:rPr>
            </w:pPr>
            <w:r w:rsidRPr="00795C56">
              <w:rPr>
                <w:rFonts w:cs="Arial"/>
                <w:color w:val="000000"/>
                <w:sz w:val="20"/>
                <w:szCs w:val="20"/>
              </w:rPr>
              <w:t>Booking a restaurant not linked to the accommodation</w:t>
            </w:r>
          </w:p>
        </w:tc>
        <w:tc>
          <w:tcPr>
            <w:tcW w:w="992" w:type="dxa"/>
            <w:shd w:val="pct10" w:color="auto" w:fill="auto"/>
            <w:vAlign w:val="center"/>
          </w:tcPr>
          <w:p w14:paraId="18548583"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7D92B93E" w14:textId="77777777" w:rsidR="00795C56" w:rsidRPr="00795C56" w:rsidRDefault="00795C56" w:rsidP="00795C56">
            <w:pPr>
              <w:pStyle w:val="CEPOL"/>
              <w:spacing w:after="60" w:line="240" w:lineRule="auto"/>
              <w:rPr>
                <w:rFonts w:cs="Arial"/>
                <w:bCs/>
                <w:sz w:val="20"/>
                <w:szCs w:val="20"/>
              </w:rPr>
            </w:pPr>
          </w:p>
        </w:tc>
      </w:tr>
      <w:tr w:rsidR="00795C56" w:rsidRPr="00795C56" w14:paraId="7B2FED77" w14:textId="77777777" w:rsidTr="0020679C">
        <w:trPr>
          <w:trHeight w:val="413"/>
        </w:trPr>
        <w:tc>
          <w:tcPr>
            <w:tcW w:w="1134" w:type="dxa"/>
          </w:tcPr>
          <w:p w14:paraId="57BF67A5" w14:textId="0C3EB18B" w:rsidR="00795C56" w:rsidRPr="00795C56" w:rsidDel="00AA347B" w:rsidRDefault="00795C56" w:rsidP="00795C56">
            <w:pPr>
              <w:pStyle w:val="CEPOL"/>
              <w:spacing w:after="60" w:line="240" w:lineRule="auto"/>
              <w:rPr>
                <w:rFonts w:cs="Arial"/>
                <w:sz w:val="20"/>
                <w:szCs w:val="20"/>
              </w:rPr>
            </w:pPr>
            <w:r w:rsidRPr="00795C56">
              <w:rPr>
                <w:rFonts w:cs="Arial"/>
                <w:sz w:val="20"/>
                <w:szCs w:val="20"/>
              </w:rPr>
              <w:t>B.1.6.a</w:t>
            </w:r>
          </w:p>
        </w:tc>
        <w:tc>
          <w:tcPr>
            <w:tcW w:w="5812" w:type="dxa"/>
            <w:tcBorders>
              <w:top w:val="nil"/>
              <w:left w:val="single" w:sz="4" w:space="0" w:color="auto"/>
              <w:bottom w:val="single" w:sz="4" w:space="0" w:color="auto"/>
              <w:right w:val="single" w:sz="4" w:space="0" w:color="auto"/>
            </w:tcBorders>
            <w:shd w:val="clear" w:color="auto" w:fill="auto"/>
            <w:vAlign w:val="center"/>
          </w:tcPr>
          <w:p w14:paraId="64F81375" w14:textId="16A68B91" w:rsidR="00795C56" w:rsidRPr="00795C56" w:rsidRDefault="00795C56" w:rsidP="00795C56">
            <w:pPr>
              <w:pStyle w:val="CEPOL"/>
              <w:spacing w:after="60" w:line="240" w:lineRule="auto"/>
              <w:rPr>
                <w:rFonts w:cs="Arial"/>
                <w:b/>
                <w:sz w:val="20"/>
                <w:szCs w:val="20"/>
              </w:rPr>
            </w:pPr>
            <w:r w:rsidRPr="00795C56">
              <w:rPr>
                <w:rFonts w:cs="Arial"/>
                <w:color w:val="000000"/>
                <w:sz w:val="20"/>
                <w:szCs w:val="20"/>
              </w:rPr>
              <w:t>Booking a meeting venue and ancillary services (conference packages)</w:t>
            </w:r>
          </w:p>
        </w:tc>
        <w:tc>
          <w:tcPr>
            <w:tcW w:w="992" w:type="dxa"/>
            <w:shd w:val="pct10" w:color="auto" w:fill="auto"/>
            <w:vAlign w:val="center"/>
          </w:tcPr>
          <w:p w14:paraId="1C0F6CA3"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16C769BB" w14:textId="77777777" w:rsidR="00795C56" w:rsidRPr="00795C56" w:rsidRDefault="00795C56" w:rsidP="00795C56">
            <w:pPr>
              <w:pStyle w:val="CEPOL"/>
              <w:spacing w:after="60" w:line="240" w:lineRule="auto"/>
              <w:rPr>
                <w:rFonts w:cs="Arial"/>
                <w:bCs/>
                <w:sz w:val="20"/>
                <w:szCs w:val="20"/>
              </w:rPr>
            </w:pPr>
          </w:p>
        </w:tc>
      </w:tr>
      <w:tr w:rsidR="00795C56" w:rsidRPr="00795C56" w14:paraId="0BE3B419" w14:textId="77777777" w:rsidTr="0020679C">
        <w:trPr>
          <w:trHeight w:val="413"/>
        </w:trPr>
        <w:tc>
          <w:tcPr>
            <w:tcW w:w="1134" w:type="dxa"/>
          </w:tcPr>
          <w:p w14:paraId="15B96749" w14:textId="666CB953" w:rsidR="00795C56" w:rsidRPr="00795C56" w:rsidDel="00AA347B" w:rsidRDefault="00795C56" w:rsidP="00795C56">
            <w:pPr>
              <w:pStyle w:val="CEPOL"/>
              <w:spacing w:after="60" w:line="240" w:lineRule="auto"/>
              <w:rPr>
                <w:rFonts w:cs="Arial"/>
                <w:sz w:val="20"/>
                <w:szCs w:val="20"/>
              </w:rPr>
            </w:pPr>
            <w:r w:rsidRPr="00795C56">
              <w:rPr>
                <w:rFonts w:cs="Arial"/>
                <w:sz w:val="20"/>
                <w:szCs w:val="20"/>
              </w:rPr>
              <w:t>B.1.6.a</w:t>
            </w:r>
          </w:p>
        </w:tc>
        <w:tc>
          <w:tcPr>
            <w:tcW w:w="5812" w:type="dxa"/>
            <w:tcBorders>
              <w:top w:val="nil"/>
              <w:left w:val="single" w:sz="4" w:space="0" w:color="auto"/>
              <w:bottom w:val="single" w:sz="4" w:space="0" w:color="auto"/>
              <w:right w:val="single" w:sz="4" w:space="0" w:color="auto"/>
            </w:tcBorders>
            <w:shd w:val="clear" w:color="auto" w:fill="auto"/>
            <w:vAlign w:val="center"/>
          </w:tcPr>
          <w:p w14:paraId="04BC1CDC" w14:textId="073EEC57" w:rsidR="00795C56" w:rsidRPr="00795C56" w:rsidRDefault="00795C56" w:rsidP="00795C56">
            <w:pPr>
              <w:pStyle w:val="CEPOL"/>
              <w:spacing w:after="60" w:line="240" w:lineRule="auto"/>
              <w:rPr>
                <w:rFonts w:cs="Arial"/>
                <w:b/>
                <w:sz w:val="20"/>
                <w:szCs w:val="20"/>
              </w:rPr>
            </w:pPr>
            <w:r w:rsidRPr="00795C56">
              <w:rPr>
                <w:rFonts w:cs="Arial"/>
                <w:color w:val="000000"/>
                <w:sz w:val="20"/>
                <w:szCs w:val="20"/>
              </w:rPr>
              <w:t>Booking catering services in designated venues (including law enforcement premises)</w:t>
            </w:r>
          </w:p>
        </w:tc>
        <w:tc>
          <w:tcPr>
            <w:tcW w:w="992" w:type="dxa"/>
            <w:shd w:val="pct10" w:color="auto" w:fill="auto"/>
            <w:vAlign w:val="center"/>
          </w:tcPr>
          <w:p w14:paraId="3FABE662"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40B21BDD" w14:textId="77777777" w:rsidR="00795C56" w:rsidRPr="00795C56" w:rsidRDefault="00795C56" w:rsidP="00795C56">
            <w:pPr>
              <w:pStyle w:val="CEPOL"/>
              <w:spacing w:after="60" w:line="240" w:lineRule="auto"/>
              <w:rPr>
                <w:rFonts w:cs="Arial"/>
                <w:bCs/>
                <w:sz w:val="20"/>
                <w:szCs w:val="20"/>
              </w:rPr>
            </w:pPr>
          </w:p>
        </w:tc>
      </w:tr>
      <w:tr w:rsidR="00795C56" w:rsidRPr="00795C56" w14:paraId="060F7757" w14:textId="77777777" w:rsidTr="0020679C">
        <w:trPr>
          <w:trHeight w:val="413"/>
        </w:trPr>
        <w:tc>
          <w:tcPr>
            <w:tcW w:w="1134" w:type="dxa"/>
          </w:tcPr>
          <w:p w14:paraId="52488547" w14:textId="6D32F089" w:rsidR="00795C56" w:rsidRPr="00795C56" w:rsidDel="00AA347B" w:rsidRDefault="00795C56" w:rsidP="00795C56">
            <w:pPr>
              <w:pStyle w:val="CEPOL"/>
              <w:spacing w:after="60" w:line="240" w:lineRule="auto"/>
              <w:rPr>
                <w:rFonts w:cs="Arial"/>
                <w:sz w:val="20"/>
                <w:szCs w:val="20"/>
              </w:rPr>
            </w:pPr>
            <w:r w:rsidRPr="00795C56">
              <w:rPr>
                <w:rFonts w:cs="Arial"/>
                <w:sz w:val="20"/>
                <w:szCs w:val="20"/>
              </w:rPr>
              <w:t>B.1.6.a</w:t>
            </w:r>
          </w:p>
        </w:tc>
        <w:tc>
          <w:tcPr>
            <w:tcW w:w="5812" w:type="dxa"/>
            <w:tcBorders>
              <w:top w:val="nil"/>
              <w:left w:val="single" w:sz="4" w:space="0" w:color="auto"/>
              <w:bottom w:val="single" w:sz="4" w:space="0" w:color="auto"/>
              <w:right w:val="single" w:sz="4" w:space="0" w:color="auto"/>
            </w:tcBorders>
            <w:shd w:val="clear" w:color="auto" w:fill="auto"/>
            <w:vAlign w:val="center"/>
          </w:tcPr>
          <w:p w14:paraId="432DE2A4" w14:textId="039184A6" w:rsidR="00795C56" w:rsidRPr="00795C56" w:rsidRDefault="00795C56" w:rsidP="00795C56">
            <w:pPr>
              <w:pStyle w:val="CEPOL"/>
              <w:spacing w:after="60" w:line="240" w:lineRule="auto"/>
              <w:rPr>
                <w:rFonts w:cs="Arial"/>
                <w:b/>
                <w:sz w:val="20"/>
                <w:szCs w:val="20"/>
              </w:rPr>
            </w:pPr>
            <w:r w:rsidRPr="00795C56">
              <w:rPr>
                <w:rFonts w:cs="Arial"/>
                <w:color w:val="000000"/>
                <w:sz w:val="20"/>
                <w:szCs w:val="20"/>
              </w:rPr>
              <w:t>Organising car(s) for local transportation (</w:t>
            </w:r>
            <w:r w:rsidR="00C85462" w:rsidRPr="00C85462">
              <w:rPr>
                <w:rFonts w:cs="Arial"/>
                <w:color w:val="000000"/>
                <w:sz w:val="20"/>
                <w:szCs w:val="20"/>
              </w:rPr>
              <w:t>within the city where the project activity is organized</w:t>
            </w:r>
            <w:r w:rsidRPr="00795C56">
              <w:rPr>
                <w:rFonts w:cs="Arial"/>
                <w:color w:val="000000"/>
                <w:sz w:val="20"/>
                <w:szCs w:val="20"/>
              </w:rPr>
              <w:t>)</w:t>
            </w:r>
          </w:p>
        </w:tc>
        <w:tc>
          <w:tcPr>
            <w:tcW w:w="992" w:type="dxa"/>
            <w:shd w:val="pct10" w:color="auto" w:fill="auto"/>
            <w:vAlign w:val="center"/>
          </w:tcPr>
          <w:p w14:paraId="525C82FF"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421A4D2C" w14:textId="77777777" w:rsidR="00795C56" w:rsidRPr="00795C56" w:rsidRDefault="00795C56" w:rsidP="00795C56">
            <w:pPr>
              <w:pStyle w:val="CEPOL"/>
              <w:spacing w:after="60" w:line="240" w:lineRule="auto"/>
              <w:rPr>
                <w:rFonts w:cs="Arial"/>
                <w:bCs/>
                <w:sz w:val="20"/>
                <w:szCs w:val="20"/>
              </w:rPr>
            </w:pPr>
          </w:p>
        </w:tc>
      </w:tr>
      <w:tr w:rsidR="00795C56" w:rsidRPr="00795C56" w14:paraId="4C894150" w14:textId="77777777" w:rsidTr="0020679C">
        <w:trPr>
          <w:trHeight w:val="413"/>
        </w:trPr>
        <w:tc>
          <w:tcPr>
            <w:tcW w:w="1134" w:type="dxa"/>
          </w:tcPr>
          <w:p w14:paraId="12143A54" w14:textId="55FDBB35" w:rsidR="00795C56" w:rsidRPr="00795C56" w:rsidDel="00AA347B" w:rsidRDefault="00795C56" w:rsidP="00795C56">
            <w:pPr>
              <w:pStyle w:val="CEPOL"/>
              <w:spacing w:after="60" w:line="240" w:lineRule="auto"/>
              <w:rPr>
                <w:rFonts w:cs="Arial"/>
                <w:sz w:val="20"/>
                <w:szCs w:val="20"/>
              </w:rPr>
            </w:pPr>
            <w:r w:rsidRPr="00795C56">
              <w:rPr>
                <w:rFonts w:cs="Arial"/>
                <w:sz w:val="20"/>
                <w:szCs w:val="20"/>
              </w:rPr>
              <w:t>B.1.6.a</w:t>
            </w:r>
          </w:p>
        </w:tc>
        <w:tc>
          <w:tcPr>
            <w:tcW w:w="5812" w:type="dxa"/>
            <w:tcBorders>
              <w:top w:val="nil"/>
              <w:left w:val="single" w:sz="4" w:space="0" w:color="auto"/>
              <w:bottom w:val="single" w:sz="4" w:space="0" w:color="auto"/>
              <w:right w:val="single" w:sz="4" w:space="0" w:color="auto"/>
            </w:tcBorders>
            <w:shd w:val="clear" w:color="auto" w:fill="auto"/>
            <w:vAlign w:val="center"/>
          </w:tcPr>
          <w:p w14:paraId="2D0E6582" w14:textId="7E579FE7" w:rsidR="00795C56" w:rsidRPr="00795C56" w:rsidRDefault="00795C56" w:rsidP="00795C56">
            <w:pPr>
              <w:pStyle w:val="CEPOL"/>
              <w:spacing w:after="60" w:line="240" w:lineRule="auto"/>
              <w:rPr>
                <w:rFonts w:cs="Arial"/>
                <w:b/>
                <w:sz w:val="20"/>
                <w:szCs w:val="20"/>
              </w:rPr>
            </w:pPr>
            <w:r w:rsidRPr="00795C56">
              <w:rPr>
                <w:rFonts w:cs="Arial"/>
                <w:color w:val="000000"/>
                <w:sz w:val="20"/>
                <w:szCs w:val="20"/>
              </w:rPr>
              <w:t>Organising car(s) for transportation from airport to hotel and back</w:t>
            </w:r>
          </w:p>
        </w:tc>
        <w:tc>
          <w:tcPr>
            <w:tcW w:w="992" w:type="dxa"/>
            <w:shd w:val="pct10" w:color="auto" w:fill="auto"/>
            <w:vAlign w:val="center"/>
          </w:tcPr>
          <w:p w14:paraId="1C590086"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1D75D56C" w14:textId="77777777" w:rsidR="00795C56" w:rsidRPr="00795C56" w:rsidRDefault="00795C56" w:rsidP="00795C56">
            <w:pPr>
              <w:pStyle w:val="CEPOL"/>
              <w:spacing w:after="60" w:line="240" w:lineRule="auto"/>
              <w:rPr>
                <w:rFonts w:cs="Arial"/>
                <w:bCs/>
                <w:sz w:val="20"/>
                <w:szCs w:val="20"/>
              </w:rPr>
            </w:pPr>
          </w:p>
        </w:tc>
      </w:tr>
      <w:tr w:rsidR="00795C56" w:rsidRPr="00795C56" w14:paraId="73C7BBC5" w14:textId="77777777" w:rsidTr="0020679C">
        <w:trPr>
          <w:trHeight w:val="413"/>
        </w:trPr>
        <w:tc>
          <w:tcPr>
            <w:tcW w:w="1134" w:type="dxa"/>
          </w:tcPr>
          <w:p w14:paraId="2CFB4163" w14:textId="648E164F" w:rsidR="00795C56" w:rsidRPr="00795C56" w:rsidDel="00AA347B" w:rsidRDefault="00795C56" w:rsidP="00795C56">
            <w:pPr>
              <w:pStyle w:val="CEPOL"/>
              <w:spacing w:after="60" w:line="240" w:lineRule="auto"/>
              <w:rPr>
                <w:rFonts w:cs="Arial"/>
                <w:sz w:val="20"/>
                <w:szCs w:val="20"/>
              </w:rPr>
            </w:pPr>
            <w:r w:rsidRPr="00795C56">
              <w:rPr>
                <w:rFonts w:cs="Arial"/>
                <w:sz w:val="20"/>
                <w:szCs w:val="20"/>
              </w:rPr>
              <w:t>B.1.6.a</w:t>
            </w:r>
          </w:p>
        </w:tc>
        <w:tc>
          <w:tcPr>
            <w:tcW w:w="5812" w:type="dxa"/>
            <w:tcBorders>
              <w:top w:val="nil"/>
              <w:left w:val="single" w:sz="4" w:space="0" w:color="auto"/>
              <w:bottom w:val="single" w:sz="4" w:space="0" w:color="auto"/>
              <w:right w:val="single" w:sz="4" w:space="0" w:color="auto"/>
            </w:tcBorders>
            <w:shd w:val="clear" w:color="auto" w:fill="auto"/>
            <w:vAlign w:val="center"/>
          </w:tcPr>
          <w:p w14:paraId="3E083B1F" w14:textId="10349D1E" w:rsidR="00795C56" w:rsidRPr="00795C56" w:rsidRDefault="00795C56" w:rsidP="00795C56">
            <w:pPr>
              <w:pStyle w:val="CEPOL"/>
              <w:spacing w:after="60" w:line="240" w:lineRule="auto"/>
              <w:rPr>
                <w:rFonts w:cs="Arial"/>
                <w:b/>
                <w:sz w:val="20"/>
                <w:szCs w:val="20"/>
              </w:rPr>
            </w:pPr>
            <w:r w:rsidRPr="00795C56">
              <w:rPr>
                <w:rFonts w:cs="Arial"/>
                <w:color w:val="000000"/>
                <w:sz w:val="20"/>
                <w:szCs w:val="20"/>
              </w:rPr>
              <w:t>Print outs and photocopies of conference material (black and white/colour)</w:t>
            </w:r>
          </w:p>
        </w:tc>
        <w:tc>
          <w:tcPr>
            <w:tcW w:w="992" w:type="dxa"/>
            <w:shd w:val="pct10" w:color="auto" w:fill="auto"/>
            <w:vAlign w:val="center"/>
          </w:tcPr>
          <w:p w14:paraId="5CD0EB07"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55D5526B" w14:textId="77777777" w:rsidR="00795C56" w:rsidRPr="00795C56" w:rsidRDefault="00795C56" w:rsidP="00795C56">
            <w:pPr>
              <w:pStyle w:val="CEPOL"/>
              <w:spacing w:after="60" w:line="240" w:lineRule="auto"/>
              <w:rPr>
                <w:rFonts w:cs="Arial"/>
                <w:bCs/>
                <w:sz w:val="20"/>
                <w:szCs w:val="20"/>
              </w:rPr>
            </w:pPr>
          </w:p>
        </w:tc>
      </w:tr>
      <w:tr w:rsidR="00795C56" w:rsidRPr="00795C56" w14:paraId="44278B68" w14:textId="77777777" w:rsidTr="0020679C">
        <w:trPr>
          <w:trHeight w:val="413"/>
        </w:trPr>
        <w:tc>
          <w:tcPr>
            <w:tcW w:w="1134" w:type="dxa"/>
          </w:tcPr>
          <w:p w14:paraId="07F3A67E" w14:textId="666D6E9A" w:rsidR="00795C56" w:rsidRPr="00795C56" w:rsidDel="00AA347B" w:rsidRDefault="00795C56" w:rsidP="00795C56">
            <w:pPr>
              <w:pStyle w:val="CEPOL"/>
              <w:spacing w:after="60" w:line="240" w:lineRule="auto"/>
              <w:rPr>
                <w:rFonts w:cs="Arial"/>
                <w:sz w:val="20"/>
                <w:szCs w:val="20"/>
              </w:rPr>
            </w:pPr>
            <w:r w:rsidRPr="00795C56">
              <w:rPr>
                <w:rFonts w:cs="Arial"/>
                <w:sz w:val="20"/>
                <w:szCs w:val="20"/>
              </w:rPr>
              <w:t>B.1.6.a</w:t>
            </w:r>
          </w:p>
        </w:tc>
        <w:tc>
          <w:tcPr>
            <w:tcW w:w="5812" w:type="dxa"/>
            <w:tcBorders>
              <w:top w:val="nil"/>
              <w:left w:val="single" w:sz="4" w:space="0" w:color="auto"/>
              <w:bottom w:val="single" w:sz="4" w:space="0" w:color="auto"/>
              <w:right w:val="single" w:sz="4" w:space="0" w:color="auto"/>
            </w:tcBorders>
            <w:shd w:val="clear" w:color="auto" w:fill="auto"/>
            <w:vAlign w:val="center"/>
          </w:tcPr>
          <w:p w14:paraId="2946D743" w14:textId="358831D0" w:rsidR="00795C56" w:rsidRPr="00795C56" w:rsidRDefault="00795C56" w:rsidP="00795C56">
            <w:pPr>
              <w:pStyle w:val="CEPOL"/>
              <w:spacing w:after="60" w:line="240" w:lineRule="auto"/>
              <w:rPr>
                <w:rFonts w:cs="Arial"/>
                <w:b/>
                <w:sz w:val="20"/>
                <w:szCs w:val="20"/>
              </w:rPr>
            </w:pPr>
            <w:r w:rsidRPr="00795C56">
              <w:rPr>
                <w:rFonts w:cs="Arial"/>
                <w:color w:val="000000"/>
                <w:sz w:val="20"/>
                <w:szCs w:val="20"/>
              </w:rPr>
              <w:t>Name tag/badges for meetings</w:t>
            </w:r>
          </w:p>
        </w:tc>
        <w:tc>
          <w:tcPr>
            <w:tcW w:w="992" w:type="dxa"/>
            <w:shd w:val="pct10" w:color="auto" w:fill="auto"/>
            <w:vAlign w:val="center"/>
          </w:tcPr>
          <w:p w14:paraId="1DBCF49E"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75010B9D" w14:textId="77777777" w:rsidR="00795C56" w:rsidRPr="00795C56" w:rsidRDefault="00795C56" w:rsidP="00795C56">
            <w:pPr>
              <w:pStyle w:val="CEPOL"/>
              <w:spacing w:after="60" w:line="240" w:lineRule="auto"/>
              <w:rPr>
                <w:rFonts w:cs="Arial"/>
                <w:bCs/>
                <w:sz w:val="20"/>
                <w:szCs w:val="20"/>
              </w:rPr>
            </w:pPr>
          </w:p>
        </w:tc>
      </w:tr>
      <w:tr w:rsidR="00795C56" w:rsidRPr="00795C56" w14:paraId="1C8F907A" w14:textId="77777777" w:rsidTr="0020679C">
        <w:trPr>
          <w:trHeight w:val="413"/>
        </w:trPr>
        <w:tc>
          <w:tcPr>
            <w:tcW w:w="1134" w:type="dxa"/>
          </w:tcPr>
          <w:p w14:paraId="5BB82E2E" w14:textId="15002243" w:rsidR="00795C56" w:rsidRPr="00795C56" w:rsidDel="00AA347B" w:rsidRDefault="00795C56" w:rsidP="00795C56">
            <w:pPr>
              <w:pStyle w:val="CEPOL"/>
              <w:spacing w:after="60" w:line="240" w:lineRule="auto"/>
              <w:rPr>
                <w:rFonts w:cs="Arial"/>
                <w:sz w:val="20"/>
                <w:szCs w:val="20"/>
              </w:rPr>
            </w:pPr>
            <w:r w:rsidRPr="00795C56">
              <w:rPr>
                <w:rFonts w:cs="Arial"/>
                <w:sz w:val="20"/>
                <w:szCs w:val="20"/>
              </w:rPr>
              <w:t>B.1.6.a</w:t>
            </w:r>
          </w:p>
        </w:tc>
        <w:tc>
          <w:tcPr>
            <w:tcW w:w="5812" w:type="dxa"/>
            <w:tcBorders>
              <w:top w:val="nil"/>
              <w:left w:val="single" w:sz="4" w:space="0" w:color="auto"/>
              <w:bottom w:val="single" w:sz="4" w:space="0" w:color="auto"/>
              <w:right w:val="single" w:sz="4" w:space="0" w:color="auto"/>
            </w:tcBorders>
            <w:shd w:val="clear" w:color="auto" w:fill="auto"/>
            <w:vAlign w:val="center"/>
          </w:tcPr>
          <w:p w14:paraId="43D082A3" w14:textId="257510C8" w:rsidR="00795C56" w:rsidRPr="00795C56" w:rsidRDefault="00795C56" w:rsidP="00795C56">
            <w:pPr>
              <w:pStyle w:val="CEPOL"/>
              <w:spacing w:after="60" w:line="240" w:lineRule="auto"/>
              <w:rPr>
                <w:rFonts w:cs="Arial"/>
                <w:b/>
                <w:sz w:val="20"/>
                <w:szCs w:val="20"/>
              </w:rPr>
            </w:pPr>
            <w:r w:rsidRPr="00795C56">
              <w:rPr>
                <w:rFonts w:cs="Arial"/>
                <w:color w:val="000000"/>
                <w:sz w:val="20"/>
                <w:szCs w:val="20"/>
              </w:rPr>
              <w:t>Name holders/plates for meetings</w:t>
            </w:r>
          </w:p>
        </w:tc>
        <w:tc>
          <w:tcPr>
            <w:tcW w:w="992" w:type="dxa"/>
            <w:shd w:val="pct10" w:color="auto" w:fill="auto"/>
            <w:vAlign w:val="center"/>
          </w:tcPr>
          <w:p w14:paraId="31307E95"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2C74EC07" w14:textId="77777777" w:rsidR="00795C56" w:rsidRPr="00795C56" w:rsidRDefault="00795C56" w:rsidP="00795C56">
            <w:pPr>
              <w:pStyle w:val="CEPOL"/>
              <w:spacing w:after="60" w:line="240" w:lineRule="auto"/>
              <w:rPr>
                <w:rFonts w:cs="Arial"/>
                <w:bCs/>
                <w:sz w:val="20"/>
                <w:szCs w:val="20"/>
              </w:rPr>
            </w:pPr>
          </w:p>
        </w:tc>
      </w:tr>
      <w:tr w:rsidR="00795C56" w:rsidRPr="00795C56" w14:paraId="05D0FAC5" w14:textId="77777777" w:rsidTr="0020679C">
        <w:trPr>
          <w:trHeight w:val="413"/>
        </w:trPr>
        <w:tc>
          <w:tcPr>
            <w:tcW w:w="1134" w:type="dxa"/>
          </w:tcPr>
          <w:p w14:paraId="77BD13F6" w14:textId="496EDF0B" w:rsidR="00795C56" w:rsidRPr="00795C56" w:rsidDel="00AA347B" w:rsidRDefault="00795C56" w:rsidP="00795C56">
            <w:pPr>
              <w:pStyle w:val="CEPOL"/>
              <w:spacing w:after="60" w:line="240" w:lineRule="auto"/>
              <w:rPr>
                <w:rFonts w:cs="Arial"/>
                <w:sz w:val="20"/>
                <w:szCs w:val="20"/>
              </w:rPr>
            </w:pPr>
            <w:r w:rsidRPr="00795C56">
              <w:rPr>
                <w:rFonts w:cs="Arial"/>
                <w:sz w:val="20"/>
                <w:szCs w:val="20"/>
              </w:rPr>
              <w:t>B.1.6.a</w:t>
            </w:r>
          </w:p>
        </w:tc>
        <w:tc>
          <w:tcPr>
            <w:tcW w:w="5812" w:type="dxa"/>
            <w:tcBorders>
              <w:top w:val="nil"/>
              <w:left w:val="single" w:sz="4" w:space="0" w:color="auto"/>
              <w:bottom w:val="single" w:sz="4" w:space="0" w:color="auto"/>
              <w:right w:val="single" w:sz="4" w:space="0" w:color="auto"/>
            </w:tcBorders>
            <w:shd w:val="clear" w:color="auto" w:fill="auto"/>
            <w:vAlign w:val="center"/>
          </w:tcPr>
          <w:p w14:paraId="2BB3C7A5" w14:textId="18F006B1" w:rsidR="00795C56" w:rsidRPr="00795C56" w:rsidRDefault="00795C56" w:rsidP="00795C56">
            <w:pPr>
              <w:pStyle w:val="CEPOL"/>
              <w:spacing w:after="60" w:line="240" w:lineRule="auto"/>
              <w:rPr>
                <w:rFonts w:cs="Arial"/>
                <w:b/>
                <w:sz w:val="20"/>
                <w:szCs w:val="20"/>
              </w:rPr>
            </w:pPr>
            <w:r w:rsidRPr="00795C56">
              <w:rPr>
                <w:rFonts w:cs="Arial"/>
                <w:color w:val="000000"/>
                <w:sz w:val="20"/>
                <w:szCs w:val="20"/>
              </w:rPr>
              <w:t>Settling bills for unexpected services</w:t>
            </w:r>
          </w:p>
        </w:tc>
        <w:tc>
          <w:tcPr>
            <w:tcW w:w="992" w:type="dxa"/>
            <w:shd w:val="pct10" w:color="auto" w:fill="auto"/>
            <w:vAlign w:val="center"/>
          </w:tcPr>
          <w:p w14:paraId="2AFEC169"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0A4EA307" w14:textId="77777777" w:rsidR="00795C56" w:rsidRPr="00795C56" w:rsidRDefault="00795C56" w:rsidP="00795C56">
            <w:pPr>
              <w:pStyle w:val="CEPOL"/>
              <w:spacing w:after="60" w:line="240" w:lineRule="auto"/>
              <w:rPr>
                <w:rFonts w:cs="Arial"/>
                <w:bCs/>
                <w:sz w:val="20"/>
                <w:szCs w:val="20"/>
              </w:rPr>
            </w:pPr>
          </w:p>
        </w:tc>
      </w:tr>
      <w:tr w:rsidR="00795C56" w:rsidRPr="00795C56" w14:paraId="7CF5EB7A" w14:textId="77777777" w:rsidTr="004768D6">
        <w:trPr>
          <w:trHeight w:val="413"/>
        </w:trPr>
        <w:tc>
          <w:tcPr>
            <w:tcW w:w="1134" w:type="dxa"/>
          </w:tcPr>
          <w:p w14:paraId="71117D41" w14:textId="117A913A" w:rsidR="00795C56" w:rsidRPr="00795C56" w:rsidRDefault="00795C56" w:rsidP="00795C56">
            <w:pPr>
              <w:pStyle w:val="CEPOL"/>
              <w:spacing w:after="60" w:line="240" w:lineRule="auto"/>
              <w:rPr>
                <w:rFonts w:cs="Arial"/>
                <w:sz w:val="20"/>
                <w:szCs w:val="20"/>
              </w:rPr>
            </w:pPr>
            <w:r w:rsidRPr="00795C56">
              <w:rPr>
                <w:rFonts w:cs="Arial"/>
                <w:sz w:val="20"/>
                <w:szCs w:val="20"/>
              </w:rPr>
              <w:t>B.1.4.a</w:t>
            </w:r>
          </w:p>
        </w:tc>
        <w:tc>
          <w:tcPr>
            <w:tcW w:w="5812" w:type="dxa"/>
          </w:tcPr>
          <w:p w14:paraId="46FF197A" w14:textId="262210CC" w:rsidR="00795C56" w:rsidRPr="00795C56" w:rsidRDefault="00795C56" w:rsidP="00795C56">
            <w:pPr>
              <w:pStyle w:val="CEPOL"/>
              <w:spacing w:after="60" w:line="240" w:lineRule="auto"/>
              <w:rPr>
                <w:rFonts w:cs="Arial"/>
                <w:sz w:val="20"/>
                <w:szCs w:val="20"/>
              </w:rPr>
            </w:pPr>
            <w:r w:rsidRPr="00795C56">
              <w:rPr>
                <w:rFonts w:cs="Arial"/>
                <w:sz w:val="20"/>
                <w:szCs w:val="20"/>
                <w:lang w:val="en-US"/>
              </w:rPr>
              <w:t xml:space="preserve">Ensure all communication in English </w:t>
            </w:r>
          </w:p>
        </w:tc>
        <w:tc>
          <w:tcPr>
            <w:tcW w:w="992" w:type="dxa"/>
            <w:shd w:val="pct10" w:color="auto" w:fill="auto"/>
            <w:vAlign w:val="center"/>
          </w:tcPr>
          <w:p w14:paraId="438148B1"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51CE934E" w14:textId="77777777" w:rsidR="00795C56" w:rsidRPr="00795C56" w:rsidRDefault="00795C56" w:rsidP="00795C56">
            <w:pPr>
              <w:pStyle w:val="CEPOL"/>
              <w:spacing w:after="60" w:line="240" w:lineRule="auto"/>
              <w:rPr>
                <w:rFonts w:cs="Arial"/>
                <w:bCs/>
                <w:sz w:val="20"/>
                <w:szCs w:val="20"/>
              </w:rPr>
            </w:pPr>
          </w:p>
        </w:tc>
      </w:tr>
      <w:tr w:rsidR="00795C56" w:rsidRPr="00795C56" w14:paraId="3EAA5B01" w14:textId="77777777" w:rsidTr="004768D6">
        <w:trPr>
          <w:trHeight w:val="413"/>
        </w:trPr>
        <w:tc>
          <w:tcPr>
            <w:tcW w:w="1134" w:type="dxa"/>
          </w:tcPr>
          <w:p w14:paraId="1962861D" w14:textId="03EB3AD4" w:rsidR="00795C56" w:rsidRPr="00795C56" w:rsidRDefault="00795C56" w:rsidP="00795C56">
            <w:pPr>
              <w:pStyle w:val="CEPOL"/>
              <w:spacing w:after="60" w:line="240" w:lineRule="auto"/>
              <w:rPr>
                <w:rFonts w:cs="Arial"/>
                <w:sz w:val="20"/>
                <w:szCs w:val="20"/>
              </w:rPr>
            </w:pPr>
            <w:r w:rsidRPr="00795C56">
              <w:rPr>
                <w:rFonts w:cs="Arial"/>
                <w:bCs/>
                <w:sz w:val="20"/>
                <w:szCs w:val="20"/>
                <w:lang w:val="en-US"/>
              </w:rPr>
              <w:t>B.1.4.b</w:t>
            </w:r>
          </w:p>
        </w:tc>
        <w:tc>
          <w:tcPr>
            <w:tcW w:w="5812" w:type="dxa"/>
          </w:tcPr>
          <w:p w14:paraId="73BFD3A2" w14:textId="723C8CE3" w:rsidR="00795C56" w:rsidRPr="00795C56" w:rsidRDefault="00795C56" w:rsidP="00795C56">
            <w:pPr>
              <w:pStyle w:val="CEPOL"/>
              <w:spacing w:after="60" w:line="240" w:lineRule="auto"/>
              <w:rPr>
                <w:rFonts w:cs="Arial"/>
                <w:sz w:val="20"/>
                <w:szCs w:val="20"/>
              </w:rPr>
            </w:pPr>
            <w:r w:rsidRPr="00795C56">
              <w:rPr>
                <w:rFonts w:cs="Arial"/>
                <w:sz w:val="20"/>
                <w:szCs w:val="20"/>
                <w:lang w:val="en-US"/>
              </w:rPr>
              <w:t>Comply with the reporting on services</w:t>
            </w:r>
          </w:p>
        </w:tc>
        <w:tc>
          <w:tcPr>
            <w:tcW w:w="992" w:type="dxa"/>
            <w:shd w:val="pct10" w:color="auto" w:fill="auto"/>
            <w:vAlign w:val="center"/>
          </w:tcPr>
          <w:p w14:paraId="2126EA89"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6D0046D5" w14:textId="77777777" w:rsidR="00795C56" w:rsidRPr="00795C56" w:rsidRDefault="00795C56" w:rsidP="00795C56">
            <w:pPr>
              <w:pStyle w:val="CEPOL"/>
              <w:spacing w:after="60" w:line="240" w:lineRule="auto"/>
              <w:rPr>
                <w:rFonts w:cs="Arial"/>
                <w:bCs/>
                <w:sz w:val="20"/>
                <w:szCs w:val="20"/>
              </w:rPr>
            </w:pPr>
          </w:p>
        </w:tc>
      </w:tr>
      <w:tr w:rsidR="00795C56" w:rsidRPr="00795C56" w14:paraId="41C64D86" w14:textId="77777777" w:rsidTr="004768D6">
        <w:trPr>
          <w:trHeight w:val="413"/>
        </w:trPr>
        <w:tc>
          <w:tcPr>
            <w:tcW w:w="1134" w:type="dxa"/>
          </w:tcPr>
          <w:p w14:paraId="7B3ABD94" w14:textId="17F5D14F" w:rsidR="00795C56" w:rsidRPr="00795C56" w:rsidRDefault="00795C56" w:rsidP="00795C56">
            <w:pPr>
              <w:pStyle w:val="CEPOL"/>
              <w:spacing w:after="60" w:line="240" w:lineRule="auto"/>
              <w:rPr>
                <w:rFonts w:cs="Arial"/>
                <w:sz w:val="20"/>
                <w:szCs w:val="20"/>
              </w:rPr>
            </w:pPr>
            <w:r w:rsidRPr="00795C56">
              <w:rPr>
                <w:rFonts w:cs="Arial"/>
                <w:bCs/>
                <w:sz w:val="20"/>
                <w:szCs w:val="20"/>
                <w:lang w:val="en-US"/>
              </w:rPr>
              <w:t>B.2.6</w:t>
            </w:r>
          </w:p>
        </w:tc>
        <w:tc>
          <w:tcPr>
            <w:tcW w:w="5812" w:type="dxa"/>
          </w:tcPr>
          <w:p w14:paraId="1787C969" w14:textId="4C6B8C74" w:rsidR="00795C56" w:rsidRPr="00795C56" w:rsidRDefault="00795C56" w:rsidP="00795C56">
            <w:pPr>
              <w:pStyle w:val="CEPOL"/>
              <w:spacing w:after="60" w:line="240" w:lineRule="auto"/>
              <w:rPr>
                <w:rFonts w:cs="Arial"/>
                <w:sz w:val="20"/>
                <w:szCs w:val="20"/>
              </w:rPr>
            </w:pPr>
            <w:r w:rsidRPr="00795C56">
              <w:rPr>
                <w:rFonts w:cs="Arial"/>
                <w:sz w:val="20"/>
                <w:szCs w:val="20"/>
                <w:lang w:val="en-US"/>
              </w:rPr>
              <w:t xml:space="preserve">Comply with the invoicing requirements </w:t>
            </w:r>
          </w:p>
        </w:tc>
        <w:tc>
          <w:tcPr>
            <w:tcW w:w="992" w:type="dxa"/>
            <w:shd w:val="pct10" w:color="auto" w:fill="auto"/>
            <w:vAlign w:val="center"/>
          </w:tcPr>
          <w:p w14:paraId="4F467153"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5C764F1F" w14:textId="77777777" w:rsidR="00795C56" w:rsidRPr="00795C56" w:rsidRDefault="00795C56" w:rsidP="00795C56">
            <w:pPr>
              <w:pStyle w:val="CEPOL"/>
              <w:spacing w:after="60" w:line="240" w:lineRule="auto"/>
              <w:rPr>
                <w:rFonts w:cs="Arial"/>
                <w:bCs/>
                <w:sz w:val="20"/>
                <w:szCs w:val="20"/>
              </w:rPr>
            </w:pPr>
          </w:p>
        </w:tc>
      </w:tr>
      <w:tr w:rsidR="00795C56" w:rsidRPr="00795C56" w14:paraId="4D81BB4E" w14:textId="77777777" w:rsidTr="00C1364F">
        <w:trPr>
          <w:trHeight w:val="413"/>
        </w:trPr>
        <w:tc>
          <w:tcPr>
            <w:tcW w:w="8930" w:type="dxa"/>
            <w:gridSpan w:val="4"/>
            <w:vAlign w:val="center"/>
          </w:tcPr>
          <w:p w14:paraId="74828052" w14:textId="48D82DA0" w:rsidR="00795C56" w:rsidRPr="00795C56" w:rsidRDefault="00795C56" w:rsidP="00795C56">
            <w:pPr>
              <w:pStyle w:val="CEPOL"/>
              <w:spacing w:after="60" w:line="240" w:lineRule="auto"/>
              <w:rPr>
                <w:rFonts w:cs="Arial"/>
                <w:bCs/>
                <w:sz w:val="20"/>
                <w:szCs w:val="20"/>
              </w:rPr>
            </w:pPr>
            <w:r w:rsidRPr="00795C56">
              <w:rPr>
                <w:rFonts w:cs="Arial"/>
                <w:b/>
                <w:sz w:val="20"/>
                <w:szCs w:val="20"/>
              </w:rPr>
              <w:t xml:space="preserve">Minimum (mandatory) requirements related to Lot 2 – </w:t>
            </w:r>
            <w:r w:rsidRPr="00795C56">
              <w:rPr>
                <w:rFonts w:cs="Arial"/>
                <w:sz w:val="20"/>
                <w:szCs w:val="20"/>
              </w:rPr>
              <w:t>ability to provide the following services:</w:t>
            </w:r>
          </w:p>
        </w:tc>
      </w:tr>
      <w:tr w:rsidR="00795C56" w:rsidRPr="00795C56" w14:paraId="5AB37D97" w14:textId="77777777" w:rsidTr="00545C4F">
        <w:trPr>
          <w:trHeight w:val="413"/>
        </w:trPr>
        <w:tc>
          <w:tcPr>
            <w:tcW w:w="1134" w:type="dxa"/>
          </w:tcPr>
          <w:p w14:paraId="61D3B7CF" w14:textId="25C7761B" w:rsidR="00795C56" w:rsidRPr="00795C56" w:rsidRDefault="00795C56" w:rsidP="00795C56">
            <w:pPr>
              <w:pStyle w:val="CEPOL"/>
              <w:spacing w:after="60" w:line="240" w:lineRule="auto"/>
              <w:rPr>
                <w:rFonts w:cs="Arial"/>
                <w:sz w:val="20"/>
                <w:szCs w:val="20"/>
              </w:rPr>
            </w:pPr>
            <w:r w:rsidRPr="00795C56">
              <w:rPr>
                <w:rFonts w:cs="Arial"/>
                <w:sz w:val="20"/>
                <w:szCs w:val="20"/>
              </w:rPr>
              <w:t>B.1.6.b</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23F59F7" w14:textId="531AD06B" w:rsidR="00795C56" w:rsidRPr="00795C56" w:rsidRDefault="00795C56" w:rsidP="00795C56">
            <w:pPr>
              <w:pStyle w:val="CEPOL"/>
              <w:spacing w:after="60" w:line="240" w:lineRule="auto"/>
              <w:rPr>
                <w:rFonts w:cs="Arial"/>
                <w:sz w:val="20"/>
                <w:szCs w:val="20"/>
              </w:rPr>
            </w:pPr>
            <w:r w:rsidRPr="00795C56">
              <w:rPr>
                <w:rFonts w:cs="Arial"/>
                <w:color w:val="000000"/>
                <w:sz w:val="20"/>
                <w:szCs w:val="20"/>
              </w:rPr>
              <w:t>Booking accommodation in Lebanon for individuals (room only/bed and breakfast/</w:t>
            </w:r>
            <w:proofErr w:type="spellStart"/>
            <w:r w:rsidRPr="00795C56">
              <w:rPr>
                <w:rFonts w:cs="Arial"/>
                <w:color w:val="000000"/>
                <w:sz w:val="20"/>
                <w:szCs w:val="20"/>
              </w:rPr>
              <w:t>halfboard</w:t>
            </w:r>
            <w:proofErr w:type="spellEnd"/>
            <w:r w:rsidRPr="00795C56">
              <w:rPr>
                <w:rFonts w:cs="Arial"/>
                <w:color w:val="000000"/>
                <w:sz w:val="20"/>
                <w:szCs w:val="20"/>
              </w:rPr>
              <w:t>)</w:t>
            </w:r>
          </w:p>
        </w:tc>
        <w:tc>
          <w:tcPr>
            <w:tcW w:w="992" w:type="dxa"/>
            <w:shd w:val="pct10" w:color="auto" w:fill="auto"/>
            <w:vAlign w:val="center"/>
          </w:tcPr>
          <w:p w14:paraId="236B2370"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603B36D5" w14:textId="77777777" w:rsidR="00795C56" w:rsidRPr="00795C56" w:rsidRDefault="00795C56" w:rsidP="00795C56">
            <w:pPr>
              <w:pStyle w:val="CEPOL"/>
              <w:spacing w:after="60" w:line="240" w:lineRule="auto"/>
              <w:rPr>
                <w:rFonts w:cs="Arial"/>
                <w:bCs/>
                <w:sz w:val="20"/>
                <w:szCs w:val="20"/>
              </w:rPr>
            </w:pPr>
          </w:p>
        </w:tc>
      </w:tr>
      <w:tr w:rsidR="00795C56" w:rsidRPr="00795C56" w14:paraId="46F7EEEA" w14:textId="77777777" w:rsidTr="00545C4F">
        <w:trPr>
          <w:trHeight w:val="413"/>
        </w:trPr>
        <w:tc>
          <w:tcPr>
            <w:tcW w:w="1134" w:type="dxa"/>
          </w:tcPr>
          <w:p w14:paraId="32E5FF7E" w14:textId="71DDAB8C" w:rsidR="00795C56" w:rsidRPr="00795C56" w:rsidRDefault="00795C56" w:rsidP="00795C56">
            <w:pPr>
              <w:pStyle w:val="CEPOL"/>
              <w:spacing w:after="60" w:line="240" w:lineRule="auto"/>
              <w:rPr>
                <w:rFonts w:cs="Arial"/>
                <w:sz w:val="20"/>
                <w:szCs w:val="20"/>
              </w:rPr>
            </w:pPr>
            <w:r w:rsidRPr="00795C56">
              <w:rPr>
                <w:rFonts w:cs="Arial"/>
                <w:sz w:val="20"/>
                <w:szCs w:val="20"/>
              </w:rPr>
              <w:t>B.1.6.b</w:t>
            </w:r>
          </w:p>
        </w:tc>
        <w:tc>
          <w:tcPr>
            <w:tcW w:w="5812" w:type="dxa"/>
            <w:tcBorders>
              <w:top w:val="nil"/>
              <w:left w:val="single" w:sz="4" w:space="0" w:color="auto"/>
              <w:bottom w:val="single" w:sz="4" w:space="0" w:color="auto"/>
              <w:right w:val="single" w:sz="4" w:space="0" w:color="auto"/>
            </w:tcBorders>
            <w:shd w:val="clear" w:color="auto" w:fill="auto"/>
            <w:vAlign w:val="center"/>
          </w:tcPr>
          <w:p w14:paraId="3C87655B" w14:textId="7C30E65E" w:rsidR="00795C56" w:rsidRPr="00795C56" w:rsidRDefault="00795C56" w:rsidP="00795C56">
            <w:pPr>
              <w:pStyle w:val="CEPOL"/>
              <w:spacing w:after="60" w:line="240" w:lineRule="auto"/>
              <w:rPr>
                <w:rFonts w:cs="Arial"/>
                <w:sz w:val="20"/>
                <w:szCs w:val="20"/>
              </w:rPr>
            </w:pPr>
            <w:r w:rsidRPr="00795C56">
              <w:rPr>
                <w:rFonts w:cs="Arial"/>
                <w:color w:val="000000"/>
                <w:sz w:val="20"/>
                <w:szCs w:val="20"/>
              </w:rPr>
              <w:t>Booking meals in hotels for individuals</w:t>
            </w:r>
          </w:p>
        </w:tc>
        <w:tc>
          <w:tcPr>
            <w:tcW w:w="992" w:type="dxa"/>
            <w:shd w:val="pct10" w:color="auto" w:fill="auto"/>
            <w:vAlign w:val="center"/>
          </w:tcPr>
          <w:p w14:paraId="31483312"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39DBF94E" w14:textId="77777777" w:rsidR="00795C56" w:rsidRPr="00795C56" w:rsidRDefault="00795C56" w:rsidP="00795C56">
            <w:pPr>
              <w:pStyle w:val="CEPOL"/>
              <w:spacing w:after="60" w:line="240" w:lineRule="auto"/>
              <w:rPr>
                <w:rFonts w:cs="Arial"/>
                <w:bCs/>
                <w:sz w:val="20"/>
                <w:szCs w:val="20"/>
              </w:rPr>
            </w:pPr>
          </w:p>
        </w:tc>
      </w:tr>
      <w:tr w:rsidR="00795C56" w:rsidRPr="00795C56" w14:paraId="2F4266D7" w14:textId="77777777" w:rsidTr="00545C4F">
        <w:trPr>
          <w:trHeight w:val="413"/>
        </w:trPr>
        <w:tc>
          <w:tcPr>
            <w:tcW w:w="1134" w:type="dxa"/>
          </w:tcPr>
          <w:p w14:paraId="30956F16" w14:textId="6DCB3638" w:rsidR="00795C56" w:rsidRPr="00795C56" w:rsidRDefault="00795C56" w:rsidP="00795C56">
            <w:pPr>
              <w:pStyle w:val="CEPOL"/>
              <w:spacing w:after="60" w:line="240" w:lineRule="auto"/>
              <w:rPr>
                <w:rFonts w:cs="Arial"/>
                <w:sz w:val="20"/>
                <w:szCs w:val="20"/>
              </w:rPr>
            </w:pPr>
            <w:r w:rsidRPr="00795C56">
              <w:rPr>
                <w:rFonts w:cs="Arial"/>
                <w:sz w:val="20"/>
                <w:szCs w:val="20"/>
              </w:rPr>
              <w:t>B.1.6.b</w:t>
            </w:r>
          </w:p>
        </w:tc>
        <w:tc>
          <w:tcPr>
            <w:tcW w:w="5812" w:type="dxa"/>
            <w:tcBorders>
              <w:top w:val="nil"/>
              <w:left w:val="single" w:sz="4" w:space="0" w:color="auto"/>
              <w:bottom w:val="single" w:sz="4" w:space="0" w:color="auto"/>
              <w:right w:val="single" w:sz="4" w:space="0" w:color="auto"/>
            </w:tcBorders>
            <w:shd w:val="clear" w:color="auto" w:fill="auto"/>
            <w:vAlign w:val="center"/>
          </w:tcPr>
          <w:p w14:paraId="6FD35DEE" w14:textId="30A41438" w:rsidR="00795C56" w:rsidRPr="00795C56" w:rsidRDefault="00795C56" w:rsidP="00795C56">
            <w:pPr>
              <w:pStyle w:val="CEPOL"/>
              <w:spacing w:after="60" w:line="240" w:lineRule="auto"/>
              <w:rPr>
                <w:rFonts w:cs="Arial"/>
                <w:sz w:val="20"/>
                <w:szCs w:val="20"/>
                <w:lang w:val="en-US"/>
              </w:rPr>
            </w:pPr>
            <w:r w:rsidRPr="00795C56">
              <w:rPr>
                <w:rFonts w:cs="Arial"/>
                <w:color w:val="000000"/>
                <w:sz w:val="20"/>
                <w:szCs w:val="20"/>
              </w:rPr>
              <w:t>Booking a restaurant not linked to the accommodation</w:t>
            </w:r>
          </w:p>
        </w:tc>
        <w:tc>
          <w:tcPr>
            <w:tcW w:w="992" w:type="dxa"/>
            <w:shd w:val="pct10" w:color="auto" w:fill="auto"/>
            <w:vAlign w:val="center"/>
          </w:tcPr>
          <w:p w14:paraId="1AC7637B"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6E402E70" w14:textId="77777777" w:rsidR="00795C56" w:rsidRPr="00795C56" w:rsidRDefault="00795C56" w:rsidP="00795C56">
            <w:pPr>
              <w:pStyle w:val="CEPOL"/>
              <w:spacing w:after="60" w:line="240" w:lineRule="auto"/>
              <w:rPr>
                <w:rFonts w:cs="Arial"/>
                <w:bCs/>
                <w:sz w:val="20"/>
                <w:szCs w:val="20"/>
              </w:rPr>
            </w:pPr>
          </w:p>
        </w:tc>
      </w:tr>
      <w:tr w:rsidR="00795C56" w:rsidRPr="00795C56" w14:paraId="5B1AA7DA" w14:textId="77777777" w:rsidTr="00545C4F">
        <w:trPr>
          <w:trHeight w:val="413"/>
        </w:trPr>
        <w:tc>
          <w:tcPr>
            <w:tcW w:w="1134" w:type="dxa"/>
          </w:tcPr>
          <w:p w14:paraId="21700C2A" w14:textId="73F50DE3" w:rsidR="00795C56" w:rsidRPr="00795C56" w:rsidRDefault="00795C56" w:rsidP="00795C56">
            <w:pPr>
              <w:pStyle w:val="CEPOL"/>
              <w:spacing w:after="60" w:line="240" w:lineRule="auto"/>
              <w:rPr>
                <w:rFonts w:cs="Arial"/>
                <w:sz w:val="20"/>
                <w:szCs w:val="20"/>
              </w:rPr>
            </w:pPr>
            <w:r w:rsidRPr="00795C56">
              <w:rPr>
                <w:rFonts w:cs="Arial"/>
                <w:sz w:val="20"/>
                <w:szCs w:val="20"/>
              </w:rPr>
              <w:lastRenderedPageBreak/>
              <w:t>B.1.6.b</w:t>
            </w:r>
          </w:p>
        </w:tc>
        <w:tc>
          <w:tcPr>
            <w:tcW w:w="5812" w:type="dxa"/>
            <w:tcBorders>
              <w:top w:val="nil"/>
              <w:left w:val="single" w:sz="4" w:space="0" w:color="auto"/>
              <w:bottom w:val="single" w:sz="4" w:space="0" w:color="auto"/>
              <w:right w:val="single" w:sz="4" w:space="0" w:color="auto"/>
            </w:tcBorders>
            <w:shd w:val="clear" w:color="auto" w:fill="auto"/>
            <w:vAlign w:val="center"/>
          </w:tcPr>
          <w:p w14:paraId="628F7ABA" w14:textId="54E2816C" w:rsidR="00795C56" w:rsidRPr="00795C56" w:rsidRDefault="00795C56" w:rsidP="00795C56">
            <w:pPr>
              <w:pStyle w:val="CEPOL"/>
              <w:spacing w:after="60" w:line="240" w:lineRule="auto"/>
              <w:rPr>
                <w:rFonts w:cs="Arial"/>
                <w:sz w:val="20"/>
                <w:szCs w:val="20"/>
              </w:rPr>
            </w:pPr>
            <w:r w:rsidRPr="00795C56">
              <w:rPr>
                <w:rFonts w:cs="Arial"/>
                <w:color w:val="000000"/>
                <w:sz w:val="20"/>
                <w:szCs w:val="20"/>
              </w:rPr>
              <w:t>Booking a meeting venue and ancillary services (conference packages)</w:t>
            </w:r>
          </w:p>
        </w:tc>
        <w:tc>
          <w:tcPr>
            <w:tcW w:w="992" w:type="dxa"/>
            <w:shd w:val="pct10" w:color="auto" w:fill="auto"/>
            <w:vAlign w:val="center"/>
          </w:tcPr>
          <w:p w14:paraId="356418BF"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5C1635CC" w14:textId="77777777" w:rsidR="00795C56" w:rsidRPr="00795C56" w:rsidRDefault="00795C56" w:rsidP="00795C56">
            <w:pPr>
              <w:pStyle w:val="CEPOL"/>
              <w:spacing w:after="60" w:line="240" w:lineRule="auto"/>
              <w:rPr>
                <w:rFonts w:cs="Arial"/>
                <w:bCs/>
                <w:sz w:val="20"/>
                <w:szCs w:val="20"/>
              </w:rPr>
            </w:pPr>
          </w:p>
        </w:tc>
      </w:tr>
      <w:tr w:rsidR="00795C56" w:rsidRPr="00795C56" w14:paraId="5110C055" w14:textId="77777777" w:rsidTr="00545C4F">
        <w:trPr>
          <w:trHeight w:val="413"/>
        </w:trPr>
        <w:tc>
          <w:tcPr>
            <w:tcW w:w="1134" w:type="dxa"/>
          </w:tcPr>
          <w:p w14:paraId="28A640BF" w14:textId="0C816ED1" w:rsidR="00795C56" w:rsidRPr="00795C56" w:rsidRDefault="00795C56" w:rsidP="00795C56">
            <w:pPr>
              <w:pStyle w:val="CEPOL"/>
              <w:spacing w:after="60" w:line="240" w:lineRule="auto"/>
              <w:rPr>
                <w:rFonts w:cs="Arial"/>
                <w:sz w:val="20"/>
                <w:szCs w:val="20"/>
              </w:rPr>
            </w:pPr>
            <w:r w:rsidRPr="00795C56">
              <w:rPr>
                <w:rFonts w:cs="Arial"/>
                <w:sz w:val="20"/>
                <w:szCs w:val="20"/>
              </w:rPr>
              <w:t>B.1.6.b</w:t>
            </w:r>
          </w:p>
        </w:tc>
        <w:tc>
          <w:tcPr>
            <w:tcW w:w="5812" w:type="dxa"/>
            <w:tcBorders>
              <w:top w:val="nil"/>
              <w:left w:val="single" w:sz="4" w:space="0" w:color="auto"/>
              <w:bottom w:val="single" w:sz="4" w:space="0" w:color="auto"/>
              <w:right w:val="single" w:sz="4" w:space="0" w:color="auto"/>
            </w:tcBorders>
            <w:shd w:val="clear" w:color="auto" w:fill="auto"/>
            <w:vAlign w:val="center"/>
          </w:tcPr>
          <w:p w14:paraId="0D0E9E1B" w14:textId="648A1B9A" w:rsidR="00795C56" w:rsidRPr="00795C56" w:rsidRDefault="00795C56" w:rsidP="00795C56">
            <w:pPr>
              <w:pStyle w:val="CEPOL"/>
              <w:spacing w:after="60" w:line="240" w:lineRule="auto"/>
              <w:rPr>
                <w:rFonts w:cs="Arial"/>
                <w:sz w:val="20"/>
                <w:szCs w:val="20"/>
              </w:rPr>
            </w:pPr>
            <w:r w:rsidRPr="00795C56">
              <w:rPr>
                <w:rFonts w:cs="Arial"/>
                <w:color w:val="000000"/>
                <w:sz w:val="20"/>
                <w:szCs w:val="20"/>
              </w:rPr>
              <w:t>Booking catering services in designated venues (including law enforcement premises)</w:t>
            </w:r>
          </w:p>
        </w:tc>
        <w:tc>
          <w:tcPr>
            <w:tcW w:w="992" w:type="dxa"/>
            <w:shd w:val="pct10" w:color="auto" w:fill="auto"/>
            <w:vAlign w:val="center"/>
          </w:tcPr>
          <w:p w14:paraId="04D42690"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59D810FE" w14:textId="77777777" w:rsidR="00795C56" w:rsidRPr="00795C56" w:rsidRDefault="00795C56" w:rsidP="00795C56">
            <w:pPr>
              <w:pStyle w:val="CEPOL"/>
              <w:spacing w:after="60" w:line="240" w:lineRule="auto"/>
              <w:rPr>
                <w:rFonts w:cs="Arial"/>
                <w:bCs/>
                <w:sz w:val="20"/>
                <w:szCs w:val="20"/>
              </w:rPr>
            </w:pPr>
          </w:p>
        </w:tc>
      </w:tr>
      <w:tr w:rsidR="00795C56" w:rsidRPr="00795C56" w14:paraId="0EFA4A7D" w14:textId="77777777" w:rsidTr="00545C4F">
        <w:trPr>
          <w:trHeight w:val="413"/>
        </w:trPr>
        <w:tc>
          <w:tcPr>
            <w:tcW w:w="1134" w:type="dxa"/>
          </w:tcPr>
          <w:p w14:paraId="2B9C5581" w14:textId="48AA608B" w:rsidR="00795C56" w:rsidRPr="00795C56" w:rsidRDefault="00795C56" w:rsidP="00795C56">
            <w:pPr>
              <w:pStyle w:val="CEPOL"/>
              <w:spacing w:after="60" w:line="240" w:lineRule="auto"/>
              <w:rPr>
                <w:rFonts w:cs="Arial"/>
                <w:sz w:val="20"/>
                <w:szCs w:val="20"/>
              </w:rPr>
            </w:pPr>
            <w:r w:rsidRPr="00795C56">
              <w:rPr>
                <w:rFonts w:cs="Arial"/>
                <w:sz w:val="20"/>
                <w:szCs w:val="20"/>
              </w:rPr>
              <w:t>B.1.6.b</w:t>
            </w:r>
          </w:p>
        </w:tc>
        <w:tc>
          <w:tcPr>
            <w:tcW w:w="5812" w:type="dxa"/>
            <w:tcBorders>
              <w:top w:val="nil"/>
              <w:left w:val="single" w:sz="4" w:space="0" w:color="auto"/>
              <w:bottom w:val="single" w:sz="4" w:space="0" w:color="auto"/>
              <w:right w:val="single" w:sz="4" w:space="0" w:color="auto"/>
            </w:tcBorders>
            <w:shd w:val="clear" w:color="auto" w:fill="auto"/>
            <w:vAlign w:val="center"/>
          </w:tcPr>
          <w:p w14:paraId="27890404" w14:textId="0F034C20" w:rsidR="00795C56" w:rsidRPr="00795C56" w:rsidRDefault="00795C56" w:rsidP="00795C56">
            <w:pPr>
              <w:pStyle w:val="CEPOL"/>
              <w:spacing w:after="60" w:line="240" w:lineRule="auto"/>
              <w:rPr>
                <w:rFonts w:cs="Arial"/>
                <w:sz w:val="20"/>
                <w:szCs w:val="20"/>
                <w:lang w:val="en-US"/>
              </w:rPr>
            </w:pPr>
            <w:r w:rsidRPr="00795C56">
              <w:rPr>
                <w:rFonts w:cs="Arial"/>
                <w:color w:val="000000"/>
                <w:sz w:val="20"/>
                <w:szCs w:val="20"/>
              </w:rPr>
              <w:t>Organising car(s) for local transportation (</w:t>
            </w:r>
            <w:r w:rsidR="00C85462" w:rsidRPr="00C85462">
              <w:rPr>
                <w:rFonts w:cs="Arial"/>
                <w:color w:val="000000"/>
                <w:sz w:val="20"/>
                <w:szCs w:val="20"/>
              </w:rPr>
              <w:t>within the city where the project activity is organized</w:t>
            </w:r>
            <w:r w:rsidRPr="00795C56">
              <w:rPr>
                <w:rFonts w:cs="Arial"/>
                <w:color w:val="000000"/>
                <w:sz w:val="20"/>
                <w:szCs w:val="20"/>
              </w:rPr>
              <w:t>)</w:t>
            </w:r>
          </w:p>
        </w:tc>
        <w:tc>
          <w:tcPr>
            <w:tcW w:w="992" w:type="dxa"/>
            <w:shd w:val="pct10" w:color="auto" w:fill="auto"/>
            <w:vAlign w:val="center"/>
          </w:tcPr>
          <w:p w14:paraId="4E6BD23D"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196D3E43" w14:textId="77777777" w:rsidR="00795C56" w:rsidRPr="00795C56" w:rsidRDefault="00795C56" w:rsidP="00795C56">
            <w:pPr>
              <w:pStyle w:val="CEPOL"/>
              <w:spacing w:after="60" w:line="240" w:lineRule="auto"/>
              <w:rPr>
                <w:rFonts w:cs="Arial"/>
                <w:bCs/>
                <w:sz w:val="20"/>
                <w:szCs w:val="20"/>
              </w:rPr>
            </w:pPr>
          </w:p>
        </w:tc>
      </w:tr>
      <w:tr w:rsidR="00795C56" w:rsidRPr="00795C56" w14:paraId="5C451B4E" w14:textId="77777777" w:rsidTr="00545C4F">
        <w:trPr>
          <w:trHeight w:val="413"/>
        </w:trPr>
        <w:tc>
          <w:tcPr>
            <w:tcW w:w="1134" w:type="dxa"/>
          </w:tcPr>
          <w:p w14:paraId="01CA4C61" w14:textId="3B38A351" w:rsidR="00795C56" w:rsidRPr="00795C56" w:rsidRDefault="00795C56" w:rsidP="00795C56">
            <w:pPr>
              <w:pStyle w:val="CEPOL"/>
              <w:spacing w:after="60" w:line="240" w:lineRule="auto"/>
              <w:rPr>
                <w:rFonts w:cs="Arial"/>
                <w:sz w:val="20"/>
                <w:szCs w:val="20"/>
              </w:rPr>
            </w:pPr>
            <w:r w:rsidRPr="00795C56">
              <w:rPr>
                <w:rFonts w:cs="Arial"/>
                <w:sz w:val="20"/>
                <w:szCs w:val="20"/>
              </w:rPr>
              <w:t>B.1.6.b</w:t>
            </w:r>
          </w:p>
        </w:tc>
        <w:tc>
          <w:tcPr>
            <w:tcW w:w="5812" w:type="dxa"/>
            <w:tcBorders>
              <w:top w:val="nil"/>
              <w:left w:val="single" w:sz="4" w:space="0" w:color="auto"/>
              <w:bottom w:val="single" w:sz="4" w:space="0" w:color="auto"/>
              <w:right w:val="single" w:sz="4" w:space="0" w:color="auto"/>
            </w:tcBorders>
            <w:shd w:val="clear" w:color="auto" w:fill="auto"/>
            <w:vAlign w:val="center"/>
          </w:tcPr>
          <w:p w14:paraId="48E0D438" w14:textId="4CB93BDD" w:rsidR="00795C56" w:rsidRPr="00795C56" w:rsidRDefault="00795C56" w:rsidP="00795C56">
            <w:pPr>
              <w:pStyle w:val="CEPOL"/>
              <w:spacing w:after="60" w:line="240" w:lineRule="auto"/>
              <w:rPr>
                <w:rFonts w:cs="Arial"/>
                <w:sz w:val="20"/>
                <w:szCs w:val="20"/>
              </w:rPr>
            </w:pPr>
            <w:r w:rsidRPr="00795C56">
              <w:rPr>
                <w:rFonts w:cs="Arial"/>
                <w:color w:val="000000"/>
                <w:sz w:val="20"/>
                <w:szCs w:val="20"/>
              </w:rPr>
              <w:t>Organising car(s) for transportation from airport to hotel and back</w:t>
            </w:r>
          </w:p>
        </w:tc>
        <w:tc>
          <w:tcPr>
            <w:tcW w:w="992" w:type="dxa"/>
            <w:shd w:val="pct10" w:color="auto" w:fill="auto"/>
            <w:vAlign w:val="center"/>
          </w:tcPr>
          <w:p w14:paraId="743A3DE9"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7966151E" w14:textId="77777777" w:rsidR="00795C56" w:rsidRPr="00795C56" w:rsidRDefault="00795C56" w:rsidP="00795C56">
            <w:pPr>
              <w:pStyle w:val="CEPOL"/>
              <w:spacing w:after="60" w:line="240" w:lineRule="auto"/>
              <w:rPr>
                <w:rFonts w:cs="Arial"/>
                <w:bCs/>
                <w:sz w:val="20"/>
                <w:szCs w:val="20"/>
              </w:rPr>
            </w:pPr>
          </w:p>
        </w:tc>
      </w:tr>
      <w:tr w:rsidR="00795C56" w:rsidRPr="00795C56" w14:paraId="3B2447E6" w14:textId="77777777" w:rsidTr="00545C4F">
        <w:trPr>
          <w:trHeight w:val="413"/>
        </w:trPr>
        <w:tc>
          <w:tcPr>
            <w:tcW w:w="1134" w:type="dxa"/>
          </w:tcPr>
          <w:p w14:paraId="7A733460" w14:textId="2504D6D1" w:rsidR="00795C56" w:rsidRPr="00795C56" w:rsidRDefault="00795C56" w:rsidP="00795C56">
            <w:pPr>
              <w:pStyle w:val="CEPOL"/>
              <w:spacing w:after="60" w:line="240" w:lineRule="auto"/>
              <w:rPr>
                <w:rFonts w:cs="Arial"/>
                <w:sz w:val="20"/>
                <w:szCs w:val="20"/>
              </w:rPr>
            </w:pPr>
            <w:r w:rsidRPr="00795C56">
              <w:rPr>
                <w:rFonts w:cs="Arial"/>
                <w:sz w:val="20"/>
                <w:szCs w:val="20"/>
              </w:rPr>
              <w:t>B.1.6.b</w:t>
            </w:r>
          </w:p>
        </w:tc>
        <w:tc>
          <w:tcPr>
            <w:tcW w:w="5812" w:type="dxa"/>
            <w:tcBorders>
              <w:top w:val="nil"/>
              <w:left w:val="single" w:sz="4" w:space="0" w:color="auto"/>
              <w:bottom w:val="single" w:sz="4" w:space="0" w:color="auto"/>
              <w:right w:val="single" w:sz="4" w:space="0" w:color="auto"/>
            </w:tcBorders>
            <w:shd w:val="clear" w:color="auto" w:fill="auto"/>
            <w:vAlign w:val="center"/>
          </w:tcPr>
          <w:p w14:paraId="30AD4475" w14:textId="793A73A2" w:rsidR="00795C56" w:rsidRPr="00795C56" w:rsidRDefault="00795C56" w:rsidP="00795C56">
            <w:pPr>
              <w:pStyle w:val="CEPOL"/>
              <w:spacing w:after="60" w:line="240" w:lineRule="auto"/>
              <w:rPr>
                <w:rFonts w:cs="Arial"/>
                <w:sz w:val="20"/>
                <w:szCs w:val="20"/>
              </w:rPr>
            </w:pPr>
            <w:r w:rsidRPr="00795C56">
              <w:rPr>
                <w:rFonts w:cs="Arial"/>
                <w:color w:val="000000"/>
                <w:sz w:val="20"/>
                <w:szCs w:val="20"/>
              </w:rPr>
              <w:t>Print outs and photocopies of conference material (black and white/colour)</w:t>
            </w:r>
          </w:p>
        </w:tc>
        <w:tc>
          <w:tcPr>
            <w:tcW w:w="992" w:type="dxa"/>
            <w:shd w:val="pct10" w:color="auto" w:fill="auto"/>
            <w:vAlign w:val="center"/>
          </w:tcPr>
          <w:p w14:paraId="02280078"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53A6A567" w14:textId="77777777" w:rsidR="00795C56" w:rsidRPr="00795C56" w:rsidRDefault="00795C56" w:rsidP="00795C56">
            <w:pPr>
              <w:pStyle w:val="CEPOL"/>
              <w:spacing w:after="60" w:line="240" w:lineRule="auto"/>
              <w:rPr>
                <w:rFonts w:cs="Arial"/>
                <w:bCs/>
                <w:sz w:val="20"/>
                <w:szCs w:val="20"/>
              </w:rPr>
            </w:pPr>
          </w:p>
        </w:tc>
      </w:tr>
      <w:tr w:rsidR="00795C56" w:rsidRPr="00795C56" w14:paraId="12959B84" w14:textId="77777777" w:rsidTr="00545C4F">
        <w:trPr>
          <w:trHeight w:val="413"/>
        </w:trPr>
        <w:tc>
          <w:tcPr>
            <w:tcW w:w="1134" w:type="dxa"/>
          </w:tcPr>
          <w:p w14:paraId="6049F2DB" w14:textId="0CD43FCB" w:rsidR="00795C56" w:rsidRPr="00795C56" w:rsidRDefault="00795C56" w:rsidP="00795C56">
            <w:pPr>
              <w:pStyle w:val="CEPOL"/>
              <w:spacing w:after="60" w:line="240" w:lineRule="auto"/>
              <w:rPr>
                <w:rFonts w:cs="Arial"/>
                <w:sz w:val="20"/>
                <w:szCs w:val="20"/>
              </w:rPr>
            </w:pPr>
            <w:r w:rsidRPr="00795C56">
              <w:rPr>
                <w:rFonts w:cs="Arial"/>
                <w:sz w:val="20"/>
                <w:szCs w:val="20"/>
              </w:rPr>
              <w:t>B.1.6.b</w:t>
            </w:r>
          </w:p>
        </w:tc>
        <w:tc>
          <w:tcPr>
            <w:tcW w:w="5812" w:type="dxa"/>
            <w:tcBorders>
              <w:top w:val="nil"/>
              <w:left w:val="single" w:sz="4" w:space="0" w:color="auto"/>
              <w:bottom w:val="single" w:sz="4" w:space="0" w:color="auto"/>
              <w:right w:val="single" w:sz="4" w:space="0" w:color="auto"/>
            </w:tcBorders>
            <w:shd w:val="clear" w:color="auto" w:fill="auto"/>
            <w:vAlign w:val="center"/>
          </w:tcPr>
          <w:p w14:paraId="0FF6A8F5" w14:textId="527312B3" w:rsidR="00795C56" w:rsidRPr="00795C56" w:rsidRDefault="00795C56" w:rsidP="00795C56">
            <w:pPr>
              <w:pStyle w:val="CEPOL"/>
              <w:spacing w:after="60" w:line="240" w:lineRule="auto"/>
              <w:rPr>
                <w:rFonts w:cs="Arial"/>
                <w:sz w:val="20"/>
                <w:szCs w:val="20"/>
              </w:rPr>
            </w:pPr>
            <w:r w:rsidRPr="00795C56">
              <w:rPr>
                <w:rFonts w:cs="Arial"/>
                <w:color w:val="000000"/>
                <w:sz w:val="20"/>
                <w:szCs w:val="20"/>
              </w:rPr>
              <w:t>Name tag/badges for meetings</w:t>
            </w:r>
          </w:p>
        </w:tc>
        <w:tc>
          <w:tcPr>
            <w:tcW w:w="992" w:type="dxa"/>
            <w:shd w:val="pct10" w:color="auto" w:fill="auto"/>
            <w:vAlign w:val="center"/>
          </w:tcPr>
          <w:p w14:paraId="04BC79FA"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4DA01D6C" w14:textId="77777777" w:rsidR="00795C56" w:rsidRPr="00795C56" w:rsidRDefault="00795C56" w:rsidP="00795C56">
            <w:pPr>
              <w:pStyle w:val="CEPOL"/>
              <w:spacing w:after="60" w:line="240" w:lineRule="auto"/>
              <w:rPr>
                <w:rFonts w:cs="Arial"/>
                <w:bCs/>
                <w:sz w:val="20"/>
                <w:szCs w:val="20"/>
              </w:rPr>
            </w:pPr>
          </w:p>
        </w:tc>
      </w:tr>
      <w:tr w:rsidR="00795C56" w:rsidRPr="00795C56" w14:paraId="10D96ADB" w14:textId="77777777" w:rsidTr="00545C4F">
        <w:trPr>
          <w:trHeight w:val="413"/>
        </w:trPr>
        <w:tc>
          <w:tcPr>
            <w:tcW w:w="1134" w:type="dxa"/>
          </w:tcPr>
          <w:p w14:paraId="6E2785F9" w14:textId="54F32C65" w:rsidR="00795C56" w:rsidRPr="00795C56" w:rsidRDefault="00795C56" w:rsidP="00795C56">
            <w:pPr>
              <w:pStyle w:val="CEPOL"/>
              <w:spacing w:after="60" w:line="240" w:lineRule="auto"/>
              <w:rPr>
                <w:rFonts w:cs="Arial"/>
                <w:sz w:val="20"/>
                <w:szCs w:val="20"/>
              </w:rPr>
            </w:pPr>
            <w:r w:rsidRPr="00795C56">
              <w:rPr>
                <w:rFonts w:cs="Arial"/>
                <w:sz w:val="20"/>
                <w:szCs w:val="20"/>
              </w:rPr>
              <w:t>B.1.6.b</w:t>
            </w:r>
          </w:p>
        </w:tc>
        <w:tc>
          <w:tcPr>
            <w:tcW w:w="5812" w:type="dxa"/>
            <w:tcBorders>
              <w:top w:val="nil"/>
              <w:left w:val="single" w:sz="4" w:space="0" w:color="auto"/>
              <w:bottom w:val="single" w:sz="4" w:space="0" w:color="auto"/>
              <w:right w:val="single" w:sz="4" w:space="0" w:color="auto"/>
            </w:tcBorders>
            <w:shd w:val="clear" w:color="auto" w:fill="auto"/>
            <w:vAlign w:val="center"/>
          </w:tcPr>
          <w:p w14:paraId="7D4B9418" w14:textId="23A138D1" w:rsidR="00795C56" w:rsidRPr="00795C56" w:rsidRDefault="00795C56" w:rsidP="00795C56">
            <w:pPr>
              <w:pStyle w:val="CEPOL"/>
              <w:spacing w:after="60" w:line="240" w:lineRule="auto"/>
              <w:rPr>
                <w:rFonts w:cs="Arial"/>
                <w:sz w:val="20"/>
                <w:szCs w:val="20"/>
              </w:rPr>
            </w:pPr>
            <w:r w:rsidRPr="00795C56">
              <w:rPr>
                <w:rFonts w:cs="Arial"/>
                <w:color w:val="000000"/>
                <w:sz w:val="20"/>
                <w:szCs w:val="20"/>
              </w:rPr>
              <w:t>Name holders/plates for meetings</w:t>
            </w:r>
          </w:p>
        </w:tc>
        <w:tc>
          <w:tcPr>
            <w:tcW w:w="992" w:type="dxa"/>
            <w:shd w:val="pct10" w:color="auto" w:fill="auto"/>
            <w:vAlign w:val="center"/>
          </w:tcPr>
          <w:p w14:paraId="577D59A0"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7EE4212B" w14:textId="77777777" w:rsidR="00795C56" w:rsidRPr="00795C56" w:rsidRDefault="00795C56" w:rsidP="00795C56">
            <w:pPr>
              <w:pStyle w:val="CEPOL"/>
              <w:spacing w:after="60" w:line="240" w:lineRule="auto"/>
              <w:rPr>
                <w:rFonts w:cs="Arial"/>
                <w:bCs/>
                <w:sz w:val="20"/>
                <w:szCs w:val="20"/>
              </w:rPr>
            </w:pPr>
          </w:p>
        </w:tc>
      </w:tr>
      <w:tr w:rsidR="00795C56" w:rsidRPr="00795C56" w14:paraId="6E64D546" w14:textId="77777777" w:rsidTr="00545C4F">
        <w:trPr>
          <w:trHeight w:val="413"/>
        </w:trPr>
        <w:tc>
          <w:tcPr>
            <w:tcW w:w="1134" w:type="dxa"/>
          </w:tcPr>
          <w:p w14:paraId="7259C02D" w14:textId="427372FE" w:rsidR="00795C56" w:rsidRPr="00795C56" w:rsidRDefault="00795C56" w:rsidP="00795C56">
            <w:pPr>
              <w:pStyle w:val="CEPOL"/>
              <w:spacing w:after="60" w:line="240" w:lineRule="auto"/>
              <w:rPr>
                <w:rFonts w:cs="Arial"/>
                <w:sz w:val="20"/>
                <w:szCs w:val="20"/>
              </w:rPr>
            </w:pPr>
            <w:r w:rsidRPr="00795C56">
              <w:rPr>
                <w:rFonts w:cs="Arial"/>
                <w:sz w:val="20"/>
                <w:szCs w:val="20"/>
              </w:rPr>
              <w:t>B.1.6.b</w:t>
            </w:r>
          </w:p>
        </w:tc>
        <w:tc>
          <w:tcPr>
            <w:tcW w:w="5812" w:type="dxa"/>
            <w:tcBorders>
              <w:top w:val="nil"/>
              <w:left w:val="single" w:sz="4" w:space="0" w:color="auto"/>
              <w:bottom w:val="single" w:sz="4" w:space="0" w:color="auto"/>
              <w:right w:val="single" w:sz="4" w:space="0" w:color="auto"/>
            </w:tcBorders>
            <w:shd w:val="clear" w:color="auto" w:fill="auto"/>
            <w:vAlign w:val="center"/>
          </w:tcPr>
          <w:p w14:paraId="782E6A3E" w14:textId="7B0D70F4" w:rsidR="00795C56" w:rsidRPr="00795C56" w:rsidRDefault="00795C56" w:rsidP="00795C56">
            <w:pPr>
              <w:pStyle w:val="CEPOL"/>
              <w:spacing w:after="60" w:line="240" w:lineRule="auto"/>
              <w:rPr>
                <w:rFonts w:cs="Arial"/>
                <w:sz w:val="20"/>
                <w:szCs w:val="20"/>
              </w:rPr>
            </w:pPr>
            <w:r w:rsidRPr="00795C56">
              <w:rPr>
                <w:rFonts w:cs="Arial"/>
                <w:color w:val="000000"/>
                <w:sz w:val="20"/>
                <w:szCs w:val="20"/>
              </w:rPr>
              <w:t>Settling bills for unexpected services</w:t>
            </w:r>
          </w:p>
        </w:tc>
        <w:tc>
          <w:tcPr>
            <w:tcW w:w="992" w:type="dxa"/>
            <w:shd w:val="pct10" w:color="auto" w:fill="auto"/>
            <w:vAlign w:val="center"/>
          </w:tcPr>
          <w:p w14:paraId="27AEBBF2"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756CEA48" w14:textId="77777777" w:rsidR="00795C56" w:rsidRPr="00795C56" w:rsidRDefault="00795C56" w:rsidP="00795C56">
            <w:pPr>
              <w:pStyle w:val="CEPOL"/>
              <w:spacing w:after="60" w:line="240" w:lineRule="auto"/>
              <w:rPr>
                <w:rFonts w:cs="Arial"/>
                <w:bCs/>
                <w:sz w:val="20"/>
                <w:szCs w:val="20"/>
              </w:rPr>
            </w:pPr>
          </w:p>
        </w:tc>
      </w:tr>
      <w:tr w:rsidR="00795C56" w:rsidRPr="00795C56" w14:paraId="53434CF8" w14:textId="77777777" w:rsidTr="004768D6">
        <w:trPr>
          <w:trHeight w:val="413"/>
        </w:trPr>
        <w:tc>
          <w:tcPr>
            <w:tcW w:w="1134" w:type="dxa"/>
          </w:tcPr>
          <w:p w14:paraId="2EC6E36F" w14:textId="795B5D40" w:rsidR="00795C56" w:rsidRPr="00795C56" w:rsidRDefault="00795C56" w:rsidP="00795C56">
            <w:pPr>
              <w:pStyle w:val="CEPOL"/>
              <w:spacing w:after="60" w:line="240" w:lineRule="auto"/>
              <w:rPr>
                <w:rFonts w:cs="Arial"/>
                <w:sz w:val="20"/>
                <w:szCs w:val="20"/>
              </w:rPr>
            </w:pPr>
            <w:r w:rsidRPr="00795C56">
              <w:rPr>
                <w:rFonts w:cs="Arial"/>
                <w:sz w:val="20"/>
                <w:szCs w:val="20"/>
              </w:rPr>
              <w:t>B.1.4.a</w:t>
            </w:r>
          </w:p>
        </w:tc>
        <w:tc>
          <w:tcPr>
            <w:tcW w:w="5812" w:type="dxa"/>
          </w:tcPr>
          <w:p w14:paraId="1F0FDC16" w14:textId="32293CD5" w:rsidR="00795C56" w:rsidRPr="00795C56" w:rsidRDefault="00795C56" w:rsidP="00795C56">
            <w:pPr>
              <w:pStyle w:val="CEPOL"/>
              <w:spacing w:after="60" w:line="240" w:lineRule="auto"/>
              <w:rPr>
                <w:rFonts w:cs="Arial"/>
                <w:sz w:val="20"/>
                <w:szCs w:val="20"/>
              </w:rPr>
            </w:pPr>
            <w:r w:rsidRPr="00795C56">
              <w:rPr>
                <w:rFonts w:cs="Arial"/>
                <w:sz w:val="20"/>
                <w:szCs w:val="20"/>
                <w:lang w:val="en-US"/>
              </w:rPr>
              <w:t xml:space="preserve">Ensure all communication in English </w:t>
            </w:r>
          </w:p>
        </w:tc>
        <w:tc>
          <w:tcPr>
            <w:tcW w:w="992" w:type="dxa"/>
            <w:shd w:val="pct10" w:color="auto" w:fill="auto"/>
            <w:vAlign w:val="center"/>
          </w:tcPr>
          <w:p w14:paraId="3E7B0BC3"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117F1488" w14:textId="77777777" w:rsidR="00795C56" w:rsidRPr="00795C56" w:rsidRDefault="00795C56" w:rsidP="00795C56">
            <w:pPr>
              <w:pStyle w:val="CEPOL"/>
              <w:spacing w:after="60" w:line="240" w:lineRule="auto"/>
              <w:rPr>
                <w:rFonts w:cs="Arial"/>
                <w:bCs/>
                <w:sz w:val="20"/>
                <w:szCs w:val="20"/>
              </w:rPr>
            </w:pPr>
          </w:p>
        </w:tc>
      </w:tr>
      <w:tr w:rsidR="00795C56" w:rsidRPr="00795C56" w14:paraId="5E66593E" w14:textId="77777777" w:rsidTr="004768D6">
        <w:trPr>
          <w:trHeight w:val="413"/>
        </w:trPr>
        <w:tc>
          <w:tcPr>
            <w:tcW w:w="1134" w:type="dxa"/>
          </w:tcPr>
          <w:p w14:paraId="4BD378E4" w14:textId="41154C86" w:rsidR="00795C56" w:rsidRPr="00795C56" w:rsidRDefault="00795C56" w:rsidP="00795C56">
            <w:pPr>
              <w:pStyle w:val="CEPOL"/>
              <w:spacing w:after="60" w:line="240" w:lineRule="auto"/>
              <w:rPr>
                <w:rFonts w:cs="Arial"/>
                <w:sz w:val="20"/>
                <w:szCs w:val="20"/>
              </w:rPr>
            </w:pPr>
            <w:r w:rsidRPr="00795C56">
              <w:rPr>
                <w:rFonts w:cs="Arial"/>
                <w:bCs/>
                <w:sz w:val="20"/>
                <w:szCs w:val="20"/>
                <w:lang w:val="en-US"/>
              </w:rPr>
              <w:t>B.1.4.b</w:t>
            </w:r>
          </w:p>
        </w:tc>
        <w:tc>
          <w:tcPr>
            <w:tcW w:w="5812" w:type="dxa"/>
          </w:tcPr>
          <w:p w14:paraId="0AD1A4EA" w14:textId="730F95B6" w:rsidR="00795C56" w:rsidRPr="00795C56" w:rsidRDefault="00795C56" w:rsidP="00795C56">
            <w:pPr>
              <w:pStyle w:val="CEPOL"/>
              <w:spacing w:after="60" w:line="240" w:lineRule="auto"/>
              <w:rPr>
                <w:rFonts w:cs="Arial"/>
                <w:sz w:val="20"/>
                <w:szCs w:val="20"/>
              </w:rPr>
            </w:pPr>
            <w:r w:rsidRPr="00795C56">
              <w:rPr>
                <w:rFonts w:cs="Arial"/>
                <w:sz w:val="20"/>
                <w:szCs w:val="20"/>
                <w:lang w:val="en-US"/>
              </w:rPr>
              <w:t>Comply with the reporting on services</w:t>
            </w:r>
          </w:p>
        </w:tc>
        <w:tc>
          <w:tcPr>
            <w:tcW w:w="992" w:type="dxa"/>
            <w:shd w:val="pct10" w:color="auto" w:fill="auto"/>
            <w:vAlign w:val="center"/>
          </w:tcPr>
          <w:p w14:paraId="27B04F92"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31E94E1C" w14:textId="77777777" w:rsidR="00795C56" w:rsidRPr="00795C56" w:rsidRDefault="00795C56" w:rsidP="00795C56">
            <w:pPr>
              <w:pStyle w:val="CEPOL"/>
              <w:spacing w:after="60" w:line="240" w:lineRule="auto"/>
              <w:rPr>
                <w:rFonts w:cs="Arial"/>
                <w:bCs/>
                <w:sz w:val="20"/>
                <w:szCs w:val="20"/>
              </w:rPr>
            </w:pPr>
          </w:p>
        </w:tc>
      </w:tr>
      <w:tr w:rsidR="00795C56" w:rsidRPr="00795C56" w14:paraId="7BE4A4DD" w14:textId="77777777" w:rsidTr="004768D6">
        <w:trPr>
          <w:trHeight w:val="413"/>
        </w:trPr>
        <w:tc>
          <w:tcPr>
            <w:tcW w:w="1134" w:type="dxa"/>
          </w:tcPr>
          <w:p w14:paraId="6A011812" w14:textId="69257649" w:rsidR="00795C56" w:rsidRPr="00795C56" w:rsidRDefault="00795C56" w:rsidP="00795C56">
            <w:pPr>
              <w:pStyle w:val="CEPOL"/>
              <w:spacing w:after="60" w:line="240" w:lineRule="auto"/>
              <w:rPr>
                <w:rFonts w:cs="Arial"/>
                <w:sz w:val="20"/>
                <w:szCs w:val="20"/>
              </w:rPr>
            </w:pPr>
            <w:r w:rsidRPr="00795C56">
              <w:rPr>
                <w:rFonts w:cs="Arial"/>
                <w:bCs/>
                <w:sz w:val="20"/>
                <w:szCs w:val="20"/>
                <w:lang w:val="en-US"/>
              </w:rPr>
              <w:t>B.2.6</w:t>
            </w:r>
          </w:p>
        </w:tc>
        <w:tc>
          <w:tcPr>
            <w:tcW w:w="5812" w:type="dxa"/>
          </w:tcPr>
          <w:p w14:paraId="47054E7E" w14:textId="37EF5B42" w:rsidR="00795C56" w:rsidRPr="00795C56" w:rsidRDefault="00795C56" w:rsidP="00795C56">
            <w:pPr>
              <w:pStyle w:val="CEPOL"/>
              <w:spacing w:after="60" w:line="240" w:lineRule="auto"/>
              <w:rPr>
                <w:rFonts w:cs="Arial"/>
                <w:sz w:val="20"/>
                <w:szCs w:val="20"/>
              </w:rPr>
            </w:pPr>
            <w:r w:rsidRPr="00795C56">
              <w:rPr>
                <w:rFonts w:cs="Arial"/>
                <w:sz w:val="20"/>
                <w:szCs w:val="20"/>
                <w:lang w:val="en-US"/>
              </w:rPr>
              <w:t xml:space="preserve">Comply with the invoicing requirements </w:t>
            </w:r>
          </w:p>
        </w:tc>
        <w:tc>
          <w:tcPr>
            <w:tcW w:w="992" w:type="dxa"/>
            <w:shd w:val="pct10" w:color="auto" w:fill="auto"/>
            <w:vAlign w:val="center"/>
          </w:tcPr>
          <w:p w14:paraId="31A11D74"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0CF3B147" w14:textId="77777777" w:rsidR="00795C56" w:rsidRPr="00795C56" w:rsidRDefault="00795C56" w:rsidP="00795C56">
            <w:pPr>
              <w:pStyle w:val="CEPOL"/>
              <w:spacing w:after="60" w:line="240" w:lineRule="auto"/>
              <w:rPr>
                <w:rFonts w:cs="Arial"/>
                <w:bCs/>
                <w:sz w:val="20"/>
                <w:szCs w:val="20"/>
              </w:rPr>
            </w:pPr>
          </w:p>
        </w:tc>
      </w:tr>
      <w:tr w:rsidR="00795C56" w:rsidRPr="00795C56" w14:paraId="3E85E4F3" w14:textId="77777777" w:rsidTr="008B64F2">
        <w:trPr>
          <w:trHeight w:val="413"/>
        </w:trPr>
        <w:tc>
          <w:tcPr>
            <w:tcW w:w="8930" w:type="dxa"/>
            <w:gridSpan w:val="4"/>
          </w:tcPr>
          <w:p w14:paraId="287F8108" w14:textId="7E58C2EE" w:rsidR="00795C56" w:rsidRPr="00795C56" w:rsidRDefault="00795C56" w:rsidP="00795C56">
            <w:pPr>
              <w:pStyle w:val="CEPOL"/>
              <w:spacing w:after="60" w:line="240" w:lineRule="auto"/>
              <w:rPr>
                <w:rFonts w:cs="Arial"/>
                <w:bCs/>
                <w:sz w:val="20"/>
                <w:szCs w:val="20"/>
              </w:rPr>
            </w:pPr>
            <w:r w:rsidRPr="00795C56">
              <w:rPr>
                <w:rFonts w:cs="Arial"/>
                <w:b/>
                <w:sz w:val="20"/>
                <w:szCs w:val="20"/>
              </w:rPr>
              <w:t xml:space="preserve">Minimum (mandatory) requirements related to Lot 3 – </w:t>
            </w:r>
            <w:r w:rsidRPr="00795C56">
              <w:rPr>
                <w:rFonts w:cs="Arial"/>
                <w:sz w:val="20"/>
                <w:szCs w:val="20"/>
              </w:rPr>
              <w:t>ability to provide the following services:</w:t>
            </w:r>
          </w:p>
        </w:tc>
      </w:tr>
      <w:tr w:rsidR="00795C56" w:rsidRPr="00795C56" w14:paraId="03B96967" w14:textId="77777777" w:rsidTr="00E1551E">
        <w:trPr>
          <w:trHeight w:val="413"/>
        </w:trPr>
        <w:tc>
          <w:tcPr>
            <w:tcW w:w="1134" w:type="dxa"/>
          </w:tcPr>
          <w:p w14:paraId="3BBC7E80" w14:textId="43B8D334" w:rsidR="00795C56" w:rsidRPr="00795C56" w:rsidRDefault="00795C56" w:rsidP="00795C56">
            <w:pPr>
              <w:pStyle w:val="CEPOL"/>
              <w:spacing w:after="60" w:line="240" w:lineRule="auto"/>
              <w:rPr>
                <w:rFonts w:cs="Arial"/>
                <w:sz w:val="20"/>
                <w:szCs w:val="20"/>
              </w:rPr>
            </w:pPr>
            <w:r w:rsidRPr="00795C56">
              <w:rPr>
                <w:rFonts w:cs="Arial"/>
                <w:sz w:val="20"/>
                <w:szCs w:val="20"/>
              </w:rPr>
              <w:t>B.1.6.c</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94DB5FD" w14:textId="6814E43B" w:rsidR="00795C56" w:rsidRPr="00795C56" w:rsidRDefault="00795C56" w:rsidP="00795C56">
            <w:pPr>
              <w:pStyle w:val="CEPOL"/>
              <w:spacing w:after="60"/>
              <w:rPr>
                <w:rFonts w:cs="Arial"/>
                <w:sz w:val="20"/>
                <w:szCs w:val="20"/>
                <w:lang w:val="en-US"/>
              </w:rPr>
            </w:pPr>
            <w:r w:rsidRPr="00795C56">
              <w:rPr>
                <w:rFonts w:cs="Arial"/>
                <w:color w:val="000000"/>
                <w:sz w:val="20"/>
                <w:szCs w:val="20"/>
              </w:rPr>
              <w:t>Booking accommodation in Tunisia for individuals (room only/bed and breakfast/</w:t>
            </w:r>
            <w:proofErr w:type="spellStart"/>
            <w:r w:rsidRPr="00795C56">
              <w:rPr>
                <w:rFonts w:cs="Arial"/>
                <w:color w:val="000000"/>
                <w:sz w:val="20"/>
                <w:szCs w:val="20"/>
              </w:rPr>
              <w:t>halfboard</w:t>
            </w:r>
            <w:proofErr w:type="spellEnd"/>
            <w:r w:rsidRPr="00795C56">
              <w:rPr>
                <w:rFonts w:cs="Arial"/>
                <w:color w:val="000000"/>
                <w:sz w:val="20"/>
                <w:szCs w:val="20"/>
              </w:rPr>
              <w:t>)</w:t>
            </w:r>
          </w:p>
        </w:tc>
        <w:tc>
          <w:tcPr>
            <w:tcW w:w="992" w:type="dxa"/>
            <w:shd w:val="pct10" w:color="auto" w:fill="auto"/>
            <w:vAlign w:val="center"/>
          </w:tcPr>
          <w:p w14:paraId="454B7B4F"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7BC65BB7" w14:textId="77777777" w:rsidR="00795C56" w:rsidRPr="00795C56" w:rsidRDefault="00795C56" w:rsidP="00795C56">
            <w:pPr>
              <w:pStyle w:val="CEPOL"/>
              <w:spacing w:after="60" w:line="240" w:lineRule="auto"/>
              <w:rPr>
                <w:rFonts w:cs="Arial"/>
                <w:bCs/>
                <w:sz w:val="20"/>
                <w:szCs w:val="20"/>
              </w:rPr>
            </w:pPr>
          </w:p>
        </w:tc>
      </w:tr>
      <w:tr w:rsidR="00795C56" w:rsidRPr="00795C56" w14:paraId="2B816100" w14:textId="77777777" w:rsidTr="00E1551E">
        <w:trPr>
          <w:trHeight w:val="413"/>
        </w:trPr>
        <w:tc>
          <w:tcPr>
            <w:tcW w:w="1134" w:type="dxa"/>
          </w:tcPr>
          <w:p w14:paraId="18B52A84" w14:textId="00B11543" w:rsidR="00795C56" w:rsidRPr="00795C56" w:rsidRDefault="00795C56" w:rsidP="00795C56">
            <w:pPr>
              <w:pStyle w:val="CEPOL"/>
              <w:spacing w:after="60" w:line="240" w:lineRule="auto"/>
              <w:rPr>
                <w:rFonts w:cs="Arial"/>
                <w:sz w:val="20"/>
                <w:szCs w:val="20"/>
              </w:rPr>
            </w:pPr>
            <w:r w:rsidRPr="00795C56">
              <w:rPr>
                <w:rFonts w:cs="Arial"/>
                <w:sz w:val="20"/>
                <w:szCs w:val="20"/>
              </w:rPr>
              <w:t>B.1.6.c</w:t>
            </w:r>
          </w:p>
        </w:tc>
        <w:tc>
          <w:tcPr>
            <w:tcW w:w="5812" w:type="dxa"/>
            <w:tcBorders>
              <w:top w:val="nil"/>
              <w:left w:val="single" w:sz="4" w:space="0" w:color="auto"/>
              <w:bottom w:val="single" w:sz="4" w:space="0" w:color="auto"/>
              <w:right w:val="single" w:sz="4" w:space="0" w:color="auto"/>
            </w:tcBorders>
            <w:shd w:val="clear" w:color="auto" w:fill="auto"/>
            <w:vAlign w:val="center"/>
          </w:tcPr>
          <w:p w14:paraId="792CD601" w14:textId="7029A45A" w:rsidR="00795C56" w:rsidRPr="00795C56" w:rsidRDefault="00795C56" w:rsidP="00795C56">
            <w:pPr>
              <w:pStyle w:val="CEPOL"/>
              <w:spacing w:after="60" w:line="240" w:lineRule="auto"/>
              <w:rPr>
                <w:rFonts w:cs="Arial"/>
                <w:sz w:val="20"/>
                <w:szCs w:val="20"/>
              </w:rPr>
            </w:pPr>
            <w:r w:rsidRPr="00795C56">
              <w:rPr>
                <w:rFonts w:cs="Arial"/>
                <w:color w:val="000000"/>
                <w:sz w:val="20"/>
                <w:szCs w:val="20"/>
              </w:rPr>
              <w:t>Booking meals in hotels for individuals</w:t>
            </w:r>
          </w:p>
        </w:tc>
        <w:tc>
          <w:tcPr>
            <w:tcW w:w="992" w:type="dxa"/>
            <w:shd w:val="pct10" w:color="auto" w:fill="auto"/>
            <w:vAlign w:val="center"/>
          </w:tcPr>
          <w:p w14:paraId="481ACC37"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47192A87" w14:textId="77777777" w:rsidR="00795C56" w:rsidRPr="00795C56" w:rsidRDefault="00795C56" w:rsidP="00795C56">
            <w:pPr>
              <w:pStyle w:val="CEPOL"/>
              <w:spacing w:after="60" w:line="240" w:lineRule="auto"/>
              <w:rPr>
                <w:rFonts w:cs="Arial"/>
                <w:bCs/>
                <w:sz w:val="20"/>
                <w:szCs w:val="20"/>
              </w:rPr>
            </w:pPr>
          </w:p>
        </w:tc>
      </w:tr>
      <w:tr w:rsidR="00795C56" w:rsidRPr="00795C56" w14:paraId="04BA74D0" w14:textId="77777777" w:rsidTr="00E1551E">
        <w:trPr>
          <w:trHeight w:val="413"/>
        </w:trPr>
        <w:tc>
          <w:tcPr>
            <w:tcW w:w="1134" w:type="dxa"/>
          </w:tcPr>
          <w:p w14:paraId="2B089A98" w14:textId="24894F62" w:rsidR="00795C56" w:rsidRPr="00795C56" w:rsidRDefault="00795C56" w:rsidP="00795C56">
            <w:pPr>
              <w:pStyle w:val="CEPOL"/>
              <w:spacing w:after="60" w:line="240" w:lineRule="auto"/>
              <w:rPr>
                <w:rFonts w:cs="Arial"/>
                <w:bCs/>
                <w:sz w:val="20"/>
                <w:szCs w:val="20"/>
                <w:lang w:val="en-US"/>
              </w:rPr>
            </w:pPr>
            <w:r w:rsidRPr="00795C56">
              <w:rPr>
                <w:rFonts w:cs="Arial"/>
                <w:sz w:val="20"/>
                <w:szCs w:val="20"/>
              </w:rPr>
              <w:t>B.1.6.c</w:t>
            </w:r>
          </w:p>
        </w:tc>
        <w:tc>
          <w:tcPr>
            <w:tcW w:w="5812" w:type="dxa"/>
            <w:tcBorders>
              <w:top w:val="nil"/>
              <w:left w:val="single" w:sz="4" w:space="0" w:color="auto"/>
              <w:bottom w:val="single" w:sz="4" w:space="0" w:color="auto"/>
              <w:right w:val="single" w:sz="4" w:space="0" w:color="auto"/>
            </w:tcBorders>
            <w:shd w:val="clear" w:color="auto" w:fill="auto"/>
            <w:vAlign w:val="center"/>
          </w:tcPr>
          <w:p w14:paraId="041F704C" w14:textId="0892F853" w:rsidR="00795C56" w:rsidRPr="00795C56" w:rsidRDefault="00795C56" w:rsidP="00795C56">
            <w:pPr>
              <w:pStyle w:val="CEPOL"/>
              <w:spacing w:after="60" w:line="240" w:lineRule="auto"/>
              <w:rPr>
                <w:rFonts w:cs="Arial"/>
                <w:sz w:val="20"/>
                <w:szCs w:val="20"/>
                <w:lang w:val="en-US"/>
              </w:rPr>
            </w:pPr>
            <w:r w:rsidRPr="00795C56">
              <w:rPr>
                <w:rFonts w:cs="Arial"/>
                <w:color w:val="000000"/>
                <w:sz w:val="20"/>
                <w:szCs w:val="20"/>
              </w:rPr>
              <w:t>Booking a restaurant not linked to the accommodation</w:t>
            </w:r>
          </w:p>
        </w:tc>
        <w:tc>
          <w:tcPr>
            <w:tcW w:w="992" w:type="dxa"/>
            <w:shd w:val="pct10" w:color="auto" w:fill="auto"/>
            <w:vAlign w:val="center"/>
          </w:tcPr>
          <w:p w14:paraId="4523B421"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05C22963" w14:textId="77777777" w:rsidR="00795C56" w:rsidRPr="00795C56" w:rsidRDefault="00795C56" w:rsidP="00795C56">
            <w:pPr>
              <w:pStyle w:val="CEPOL"/>
              <w:spacing w:after="60" w:line="240" w:lineRule="auto"/>
              <w:rPr>
                <w:rFonts w:cs="Arial"/>
                <w:bCs/>
                <w:sz w:val="20"/>
                <w:szCs w:val="20"/>
              </w:rPr>
            </w:pPr>
          </w:p>
        </w:tc>
      </w:tr>
      <w:tr w:rsidR="00795C56" w:rsidRPr="00795C56" w14:paraId="20C0D98E" w14:textId="77777777" w:rsidTr="00E1551E">
        <w:trPr>
          <w:trHeight w:val="413"/>
        </w:trPr>
        <w:tc>
          <w:tcPr>
            <w:tcW w:w="1134" w:type="dxa"/>
          </w:tcPr>
          <w:p w14:paraId="4C7E71BD" w14:textId="42B7243D" w:rsidR="00795C56" w:rsidRPr="00795C56" w:rsidRDefault="00795C56" w:rsidP="00795C56">
            <w:pPr>
              <w:pStyle w:val="CEPOL"/>
              <w:spacing w:after="60" w:line="240" w:lineRule="auto"/>
              <w:rPr>
                <w:rFonts w:cs="Arial"/>
                <w:bCs/>
                <w:sz w:val="20"/>
                <w:szCs w:val="20"/>
                <w:lang w:val="en-US"/>
              </w:rPr>
            </w:pPr>
            <w:r w:rsidRPr="00795C56">
              <w:rPr>
                <w:rFonts w:cs="Arial"/>
                <w:sz w:val="20"/>
                <w:szCs w:val="20"/>
              </w:rPr>
              <w:t>B.1.6.c</w:t>
            </w:r>
          </w:p>
        </w:tc>
        <w:tc>
          <w:tcPr>
            <w:tcW w:w="5812" w:type="dxa"/>
            <w:tcBorders>
              <w:top w:val="nil"/>
              <w:left w:val="single" w:sz="4" w:space="0" w:color="auto"/>
              <w:bottom w:val="single" w:sz="4" w:space="0" w:color="auto"/>
              <w:right w:val="single" w:sz="4" w:space="0" w:color="auto"/>
            </w:tcBorders>
            <w:shd w:val="clear" w:color="auto" w:fill="auto"/>
            <w:vAlign w:val="center"/>
          </w:tcPr>
          <w:p w14:paraId="29DE5094" w14:textId="094D43B9" w:rsidR="00795C56" w:rsidRPr="00795C56" w:rsidRDefault="00795C56" w:rsidP="00795C56">
            <w:pPr>
              <w:pStyle w:val="CEPOL"/>
              <w:spacing w:after="60" w:line="240" w:lineRule="auto"/>
              <w:rPr>
                <w:rFonts w:cs="Arial"/>
                <w:sz w:val="20"/>
                <w:szCs w:val="20"/>
                <w:lang w:val="en-US"/>
              </w:rPr>
            </w:pPr>
            <w:r w:rsidRPr="00795C56">
              <w:rPr>
                <w:rFonts w:cs="Arial"/>
                <w:color w:val="000000"/>
                <w:sz w:val="20"/>
                <w:szCs w:val="20"/>
              </w:rPr>
              <w:t>Booking a meeting venue and ancillary services (conference packages)</w:t>
            </w:r>
          </w:p>
        </w:tc>
        <w:tc>
          <w:tcPr>
            <w:tcW w:w="992" w:type="dxa"/>
            <w:shd w:val="pct10" w:color="auto" w:fill="auto"/>
            <w:vAlign w:val="center"/>
          </w:tcPr>
          <w:p w14:paraId="50C60D57"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58FA98B2" w14:textId="77777777" w:rsidR="00795C56" w:rsidRPr="00795C56" w:rsidRDefault="00795C56" w:rsidP="00795C56">
            <w:pPr>
              <w:pStyle w:val="CEPOL"/>
              <w:spacing w:after="60" w:line="240" w:lineRule="auto"/>
              <w:rPr>
                <w:rFonts w:cs="Arial"/>
                <w:bCs/>
                <w:sz w:val="20"/>
                <w:szCs w:val="20"/>
              </w:rPr>
            </w:pPr>
          </w:p>
        </w:tc>
      </w:tr>
      <w:tr w:rsidR="00795C56" w:rsidRPr="00795C56" w14:paraId="36095B22" w14:textId="77777777" w:rsidTr="00E1551E">
        <w:trPr>
          <w:trHeight w:val="413"/>
        </w:trPr>
        <w:tc>
          <w:tcPr>
            <w:tcW w:w="1134" w:type="dxa"/>
          </w:tcPr>
          <w:p w14:paraId="3DC4196A" w14:textId="06F62200" w:rsidR="00795C56" w:rsidRPr="00795C56" w:rsidRDefault="00795C56" w:rsidP="00795C56">
            <w:pPr>
              <w:pStyle w:val="CEPOL"/>
              <w:spacing w:after="60" w:line="240" w:lineRule="auto"/>
              <w:rPr>
                <w:rFonts w:cs="Arial"/>
                <w:bCs/>
                <w:sz w:val="20"/>
                <w:szCs w:val="20"/>
                <w:lang w:val="en-US"/>
              </w:rPr>
            </w:pPr>
            <w:r w:rsidRPr="00795C56">
              <w:rPr>
                <w:rFonts w:cs="Arial"/>
                <w:sz w:val="20"/>
                <w:szCs w:val="20"/>
              </w:rPr>
              <w:t>B.1.6.c</w:t>
            </w:r>
          </w:p>
        </w:tc>
        <w:tc>
          <w:tcPr>
            <w:tcW w:w="5812" w:type="dxa"/>
            <w:tcBorders>
              <w:top w:val="nil"/>
              <w:left w:val="single" w:sz="4" w:space="0" w:color="auto"/>
              <w:bottom w:val="single" w:sz="4" w:space="0" w:color="auto"/>
              <w:right w:val="single" w:sz="4" w:space="0" w:color="auto"/>
            </w:tcBorders>
            <w:shd w:val="clear" w:color="auto" w:fill="auto"/>
            <w:vAlign w:val="center"/>
          </w:tcPr>
          <w:p w14:paraId="270FCBBB" w14:textId="5F1AE326" w:rsidR="00795C56" w:rsidRPr="00795C56" w:rsidRDefault="00795C56" w:rsidP="00795C56">
            <w:pPr>
              <w:pStyle w:val="CEPOL"/>
              <w:spacing w:after="60" w:line="240" w:lineRule="auto"/>
              <w:rPr>
                <w:rFonts w:cs="Arial"/>
                <w:sz w:val="20"/>
                <w:szCs w:val="20"/>
                <w:lang w:val="en-US"/>
              </w:rPr>
            </w:pPr>
            <w:r w:rsidRPr="00795C56">
              <w:rPr>
                <w:rFonts w:cs="Arial"/>
                <w:color w:val="000000"/>
                <w:sz w:val="20"/>
                <w:szCs w:val="20"/>
              </w:rPr>
              <w:t>Organising car(s) for local transportation (</w:t>
            </w:r>
            <w:r w:rsidR="00C85462" w:rsidRPr="00C85462">
              <w:rPr>
                <w:rFonts w:cs="Arial"/>
                <w:color w:val="000000"/>
                <w:sz w:val="20"/>
                <w:szCs w:val="20"/>
              </w:rPr>
              <w:t>within the city where the project activity is organized</w:t>
            </w:r>
            <w:r w:rsidRPr="00795C56">
              <w:rPr>
                <w:rFonts w:cs="Arial"/>
                <w:color w:val="000000"/>
                <w:sz w:val="20"/>
                <w:szCs w:val="20"/>
              </w:rPr>
              <w:t>)</w:t>
            </w:r>
          </w:p>
        </w:tc>
        <w:tc>
          <w:tcPr>
            <w:tcW w:w="992" w:type="dxa"/>
            <w:shd w:val="pct10" w:color="auto" w:fill="auto"/>
            <w:vAlign w:val="center"/>
          </w:tcPr>
          <w:p w14:paraId="24077EB5"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4E949AF4" w14:textId="77777777" w:rsidR="00795C56" w:rsidRPr="00795C56" w:rsidRDefault="00795C56" w:rsidP="00795C56">
            <w:pPr>
              <w:pStyle w:val="CEPOL"/>
              <w:spacing w:after="60" w:line="240" w:lineRule="auto"/>
              <w:rPr>
                <w:rFonts w:cs="Arial"/>
                <w:bCs/>
                <w:sz w:val="20"/>
                <w:szCs w:val="20"/>
              </w:rPr>
            </w:pPr>
          </w:p>
        </w:tc>
      </w:tr>
      <w:tr w:rsidR="00795C56" w:rsidRPr="00795C56" w14:paraId="6D07FBAD" w14:textId="77777777" w:rsidTr="00E1551E">
        <w:trPr>
          <w:trHeight w:val="413"/>
        </w:trPr>
        <w:tc>
          <w:tcPr>
            <w:tcW w:w="1134" w:type="dxa"/>
          </w:tcPr>
          <w:p w14:paraId="3E69B2A6" w14:textId="2B83101A" w:rsidR="00795C56" w:rsidRPr="00795C56" w:rsidRDefault="00795C56" w:rsidP="00795C56">
            <w:pPr>
              <w:pStyle w:val="CEPOL"/>
              <w:spacing w:after="60" w:line="240" w:lineRule="auto"/>
              <w:rPr>
                <w:rFonts w:cs="Arial"/>
                <w:bCs/>
                <w:sz w:val="20"/>
                <w:szCs w:val="20"/>
                <w:lang w:val="en-US"/>
              </w:rPr>
            </w:pPr>
            <w:r w:rsidRPr="00795C56">
              <w:rPr>
                <w:rFonts w:cs="Arial"/>
                <w:sz w:val="20"/>
                <w:szCs w:val="20"/>
              </w:rPr>
              <w:t>B.1.6.c</w:t>
            </w:r>
          </w:p>
        </w:tc>
        <w:tc>
          <w:tcPr>
            <w:tcW w:w="5812" w:type="dxa"/>
            <w:tcBorders>
              <w:top w:val="nil"/>
              <w:left w:val="single" w:sz="4" w:space="0" w:color="auto"/>
              <w:bottom w:val="single" w:sz="4" w:space="0" w:color="auto"/>
              <w:right w:val="single" w:sz="4" w:space="0" w:color="auto"/>
            </w:tcBorders>
            <w:shd w:val="clear" w:color="auto" w:fill="auto"/>
            <w:vAlign w:val="center"/>
          </w:tcPr>
          <w:p w14:paraId="77F759A7" w14:textId="5051E77A" w:rsidR="00795C56" w:rsidRPr="00795C56" w:rsidRDefault="00795C56" w:rsidP="00795C56">
            <w:pPr>
              <w:pStyle w:val="CEPOL"/>
              <w:spacing w:after="60" w:line="240" w:lineRule="auto"/>
              <w:rPr>
                <w:rFonts w:cs="Arial"/>
                <w:sz w:val="20"/>
                <w:szCs w:val="20"/>
                <w:lang w:val="en-US"/>
              </w:rPr>
            </w:pPr>
            <w:r w:rsidRPr="00795C56">
              <w:rPr>
                <w:rFonts w:cs="Arial"/>
                <w:color w:val="000000"/>
                <w:sz w:val="20"/>
                <w:szCs w:val="20"/>
              </w:rPr>
              <w:t>Organising car(s) for transportation from airport to hotel and back</w:t>
            </w:r>
          </w:p>
        </w:tc>
        <w:tc>
          <w:tcPr>
            <w:tcW w:w="992" w:type="dxa"/>
            <w:shd w:val="pct10" w:color="auto" w:fill="auto"/>
            <w:vAlign w:val="center"/>
          </w:tcPr>
          <w:p w14:paraId="67374338"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4E1A9662" w14:textId="77777777" w:rsidR="00795C56" w:rsidRPr="00795C56" w:rsidRDefault="00795C56" w:rsidP="00795C56">
            <w:pPr>
              <w:pStyle w:val="CEPOL"/>
              <w:spacing w:after="60" w:line="240" w:lineRule="auto"/>
              <w:rPr>
                <w:rFonts w:cs="Arial"/>
                <w:bCs/>
                <w:sz w:val="20"/>
                <w:szCs w:val="20"/>
              </w:rPr>
            </w:pPr>
          </w:p>
        </w:tc>
      </w:tr>
      <w:tr w:rsidR="00795C56" w:rsidRPr="00795C56" w14:paraId="16F72C3D" w14:textId="77777777" w:rsidTr="00E1551E">
        <w:trPr>
          <w:trHeight w:val="413"/>
        </w:trPr>
        <w:tc>
          <w:tcPr>
            <w:tcW w:w="1134" w:type="dxa"/>
          </w:tcPr>
          <w:p w14:paraId="69AF449E" w14:textId="5E0D6E77" w:rsidR="00795C56" w:rsidRPr="00795C56" w:rsidRDefault="00795C56" w:rsidP="00795C56">
            <w:pPr>
              <w:pStyle w:val="CEPOL"/>
              <w:spacing w:after="60" w:line="240" w:lineRule="auto"/>
              <w:rPr>
                <w:rFonts w:cs="Arial"/>
                <w:bCs/>
                <w:sz w:val="20"/>
                <w:szCs w:val="20"/>
                <w:lang w:val="en-US"/>
              </w:rPr>
            </w:pPr>
            <w:r w:rsidRPr="00795C56">
              <w:rPr>
                <w:rFonts w:cs="Arial"/>
                <w:sz w:val="20"/>
                <w:szCs w:val="20"/>
              </w:rPr>
              <w:t>B.1.6.c</w:t>
            </w:r>
          </w:p>
        </w:tc>
        <w:tc>
          <w:tcPr>
            <w:tcW w:w="5812" w:type="dxa"/>
            <w:tcBorders>
              <w:top w:val="nil"/>
              <w:left w:val="single" w:sz="4" w:space="0" w:color="auto"/>
              <w:bottom w:val="single" w:sz="4" w:space="0" w:color="auto"/>
              <w:right w:val="single" w:sz="4" w:space="0" w:color="auto"/>
            </w:tcBorders>
            <w:shd w:val="clear" w:color="auto" w:fill="auto"/>
            <w:vAlign w:val="center"/>
          </w:tcPr>
          <w:p w14:paraId="03E8473B" w14:textId="712A03B7" w:rsidR="00795C56" w:rsidRPr="00795C56" w:rsidRDefault="00795C56" w:rsidP="00795C56">
            <w:pPr>
              <w:pStyle w:val="CEPOL"/>
              <w:spacing w:after="60" w:line="240" w:lineRule="auto"/>
              <w:rPr>
                <w:rFonts w:cs="Arial"/>
                <w:sz w:val="20"/>
                <w:szCs w:val="20"/>
                <w:lang w:val="en-US"/>
              </w:rPr>
            </w:pPr>
            <w:r w:rsidRPr="00795C56">
              <w:rPr>
                <w:rFonts w:cs="Arial"/>
                <w:color w:val="000000"/>
                <w:sz w:val="20"/>
                <w:szCs w:val="20"/>
              </w:rPr>
              <w:t>Print outs and photocopies of conference material (black and white/colour)</w:t>
            </w:r>
          </w:p>
        </w:tc>
        <w:tc>
          <w:tcPr>
            <w:tcW w:w="992" w:type="dxa"/>
            <w:shd w:val="pct10" w:color="auto" w:fill="auto"/>
            <w:vAlign w:val="center"/>
          </w:tcPr>
          <w:p w14:paraId="01015025"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2A6C4747" w14:textId="77777777" w:rsidR="00795C56" w:rsidRPr="00795C56" w:rsidRDefault="00795C56" w:rsidP="00795C56">
            <w:pPr>
              <w:pStyle w:val="CEPOL"/>
              <w:spacing w:after="60" w:line="240" w:lineRule="auto"/>
              <w:rPr>
                <w:rFonts w:cs="Arial"/>
                <w:bCs/>
                <w:sz w:val="20"/>
                <w:szCs w:val="20"/>
              </w:rPr>
            </w:pPr>
          </w:p>
        </w:tc>
      </w:tr>
      <w:tr w:rsidR="00795C56" w:rsidRPr="00795C56" w14:paraId="6AC490E2" w14:textId="77777777" w:rsidTr="00E1551E">
        <w:trPr>
          <w:trHeight w:val="413"/>
        </w:trPr>
        <w:tc>
          <w:tcPr>
            <w:tcW w:w="1134" w:type="dxa"/>
          </w:tcPr>
          <w:p w14:paraId="7E41EDC8" w14:textId="4453ADD6" w:rsidR="00795C56" w:rsidRPr="00795C56" w:rsidRDefault="00795C56" w:rsidP="00795C56">
            <w:pPr>
              <w:pStyle w:val="CEPOL"/>
              <w:spacing w:after="60" w:line="240" w:lineRule="auto"/>
              <w:rPr>
                <w:rFonts w:cs="Arial"/>
                <w:bCs/>
                <w:sz w:val="20"/>
                <w:szCs w:val="20"/>
                <w:lang w:val="en-US"/>
              </w:rPr>
            </w:pPr>
            <w:r w:rsidRPr="00795C56">
              <w:rPr>
                <w:rFonts w:cs="Arial"/>
                <w:sz w:val="20"/>
                <w:szCs w:val="20"/>
              </w:rPr>
              <w:t>B.1.6.c</w:t>
            </w:r>
          </w:p>
        </w:tc>
        <w:tc>
          <w:tcPr>
            <w:tcW w:w="5812" w:type="dxa"/>
            <w:tcBorders>
              <w:top w:val="nil"/>
              <w:left w:val="single" w:sz="4" w:space="0" w:color="auto"/>
              <w:bottom w:val="single" w:sz="4" w:space="0" w:color="auto"/>
              <w:right w:val="single" w:sz="4" w:space="0" w:color="auto"/>
            </w:tcBorders>
            <w:shd w:val="clear" w:color="auto" w:fill="auto"/>
            <w:vAlign w:val="center"/>
          </w:tcPr>
          <w:p w14:paraId="424C0319" w14:textId="73DD7FDC" w:rsidR="00795C56" w:rsidRPr="00795C56" w:rsidRDefault="00795C56" w:rsidP="00795C56">
            <w:pPr>
              <w:pStyle w:val="CEPOL"/>
              <w:spacing w:after="60" w:line="240" w:lineRule="auto"/>
              <w:rPr>
                <w:rFonts w:cs="Arial"/>
                <w:sz w:val="20"/>
                <w:szCs w:val="20"/>
                <w:lang w:val="en-US"/>
              </w:rPr>
            </w:pPr>
            <w:r w:rsidRPr="00795C56">
              <w:rPr>
                <w:rFonts w:cs="Arial"/>
                <w:color w:val="000000"/>
                <w:sz w:val="20"/>
                <w:szCs w:val="20"/>
              </w:rPr>
              <w:t>Name tag/badges for meetings</w:t>
            </w:r>
          </w:p>
        </w:tc>
        <w:tc>
          <w:tcPr>
            <w:tcW w:w="992" w:type="dxa"/>
            <w:shd w:val="pct10" w:color="auto" w:fill="auto"/>
            <w:vAlign w:val="center"/>
          </w:tcPr>
          <w:p w14:paraId="791FB038"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4FB841E3" w14:textId="77777777" w:rsidR="00795C56" w:rsidRPr="00795C56" w:rsidRDefault="00795C56" w:rsidP="00795C56">
            <w:pPr>
              <w:pStyle w:val="CEPOL"/>
              <w:spacing w:after="60" w:line="240" w:lineRule="auto"/>
              <w:rPr>
                <w:rFonts w:cs="Arial"/>
                <w:bCs/>
                <w:sz w:val="20"/>
                <w:szCs w:val="20"/>
              </w:rPr>
            </w:pPr>
          </w:p>
        </w:tc>
      </w:tr>
      <w:tr w:rsidR="00795C56" w:rsidRPr="00795C56" w14:paraId="27DEF332" w14:textId="77777777" w:rsidTr="00E1551E">
        <w:trPr>
          <w:trHeight w:val="413"/>
        </w:trPr>
        <w:tc>
          <w:tcPr>
            <w:tcW w:w="1134" w:type="dxa"/>
          </w:tcPr>
          <w:p w14:paraId="712A25FC" w14:textId="5940C614" w:rsidR="00795C56" w:rsidRPr="00795C56" w:rsidRDefault="00795C56" w:rsidP="00795C56">
            <w:pPr>
              <w:pStyle w:val="CEPOL"/>
              <w:spacing w:after="60" w:line="240" w:lineRule="auto"/>
              <w:rPr>
                <w:rFonts w:cs="Arial"/>
                <w:bCs/>
                <w:sz w:val="20"/>
                <w:szCs w:val="20"/>
                <w:lang w:val="en-US"/>
              </w:rPr>
            </w:pPr>
            <w:r w:rsidRPr="00795C56">
              <w:rPr>
                <w:rFonts w:cs="Arial"/>
                <w:sz w:val="20"/>
                <w:szCs w:val="20"/>
              </w:rPr>
              <w:t>B.1.6.c</w:t>
            </w:r>
          </w:p>
        </w:tc>
        <w:tc>
          <w:tcPr>
            <w:tcW w:w="5812" w:type="dxa"/>
            <w:tcBorders>
              <w:top w:val="nil"/>
              <w:left w:val="single" w:sz="4" w:space="0" w:color="auto"/>
              <w:bottom w:val="single" w:sz="4" w:space="0" w:color="auto"/>
              <w:right w:val="single" w:sz="4" w:space="0" w:color="auto"/>
            </w:tcBorders>
            <w:shd w:val="clear" w:color="auto" w:fill="auto"/>
            <w:vAlign w:val="center"/>
          </w:tcPr>
          <w:p w14:paraId="790036FE" w14:textId="137F08D8" w:rsidR="00795C56" w:rsidRPr="00795C56" w:rsidRDefault="00795C56" w:rsidP="00795C56">
            <w:pPr>
              <w:pStyle w:val="CEPOL"/>
              <w:spacing w:after="60" w:line="240" w:lineRule="auto"/>
              <w:rPr>
                <w:rFonts w:cs="Arial"/>
                <w:sz w:val="20"/>
                <w:szCs w:val="20"/>
                <w:lang w:val="en-US"/>
              </w:rPr>
            </w:pPr>
            <w:r w:rsidRPr="00795C56">
              <w:rPr>
                <w:rFonts w:cs="Arial"/>
                <w:color w:val="000000"/>
                <w:sz w:val="20"/>
                <w:szCs w:val="20"/>
              </w:rPr>
              <w:t>Name holders/plates for meetings</w:t>
            </w:r>
          </w:p>
        </w:tc>
        <w:tc>
          <w:tcPr>
            <w:tcW w:w="992" w:type="dxa"/>
            <w:shd w:val="pct10" w:color="auto" w:fill="auto"/>
            <w:vAlign w:val="center"/>
          </w:tcPr>
          <w:p w14:paraId="184AB79F"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0573004B" w14:textId="77777777" w:rsidR="00795C56" w:rsidRPr="00795C56" w:rsidRDefault="00795C56" w:rsidP="00795C56">
            <w:pPr>
              <w:pStyle w:val="CEPOL"/>
              <w:spacing w:after="60" w:line="240" w:lineRule="auto"/>
              <w:rPr>
                <w:rFonts w:cs="Arial"/>
                <w:bCs/>
                <w:sz w:val="20"/>
                <w:szCs w:val="20"/>
              </w:rPr>
            </w:pPr>
          </w:p>
        </w:tc>
      </w:tr>
      <w:tr w:rsidR="00795C56" w:rsidRPr="00795C56" w14:paraId="2E60BA25" w14:textId="77777777" w:rsidTr="00E1551E">
        <w:trPr>
          <w:trHeight w:val="413"/>
        </w:trPr>
        <w:tc>
          <w:tcPr>
            <w:tcW w:w="1134" w:type="dxa"/>
          </w:tcPr>
          <w:p w14:paraId="69D7EFFB" w14:textId="24FBD737" w:rsidR="00795C56" w:rsidRPr="00795C56" w:rsidRDefault="00795C56" w:rsidP="00795C56">
            <w:pPr>
              <w:pStyle w:val="CEPOL"/>
              <w:spacing w:after="60" w:line="240" w:lineRule="auto"/>
              <w:rPr>
                <w:rFonts w:cs="Arial"/>
                <w:bCs/>
                <w:sz w:val="20"/>
                <w:szCs w:val="20"/>
                <w:lang w:val="en-US"/>
              </w:rPr>
            </w:pPr>
            <w:r w:rsidRPr="00795C56">
              <w:rPr>
                <w:rFonts w:cs="Arial"/>
                <w:sz w:val="20"/>
                <w:szCs w:val="20"/>
              </w:rPr>
              <w:t>B.1.6.c</w:t>
            </w:r>
          </w:p>
        </w:tc>
        <w:tc>
          <w:tcPr>
            <w:tcW w:w="5812" w:type="dxa"/>
            <w:tcBorders>
              <w:top w:val="nil"/>
              <w:left w:val="single" w:sz="4" w:space="0" w:color="auto"/>
              <w:bottom w:val="single" w:sz="4" w:space="0" w:color="auto"/>
              <w:right w:val="single" w:sz="4" w:space="0" w:color="auto"/>
            </w:tcBorders>
            <w:shd w:val="clear" w:color="auto" w:fill="auto"/>
            <w:vAlign w:val="center"/>
          </w:tcPr>
          <w:p w14:paraId="1C1E605B" w14:textId="0B830BEE" w:rsidR="00795C56" w:rsidRPr="00795C56" w:rsidRDefault="00795C56" w:rsidP="00795C56">
            <w:pPr>
              <w:pStyle w:val="CEPOL"/>
              <w:spacing w:after="60" w:line="240" w:lineRule="auto"/>
              <w:rPr>
                <w:rFonts w:cs="Arial"/>
                <w:sz w:val="20"/>
                <w:szCs w:val="20"/>
                <w:lang w:val="en-US"/>
              </w:rPr>
            </w:pPr>
            <w:r w:rsidRPr="00795C56">
              <w:rPr>
                <w:rFonts w:cs="Arial"/>
                <w:color w:val="000000"/>
                <w:sz w:val="20"/>
                <w:szCs w:val="20"/>
              </w:rPr>
              <w:t>Settling bills for unexpected services</w:t>
            </w:r>
          </w:p>
        </w:tc>
        <w:tc>
          <w:tcPr>
            <w:tcW w:w="992" w:type="dxa"/>
            <w:shd w:val="pct10" w:color="auto" w:fill="auto"/>
            <w:vAlign w:val="center"/>
          </w:tcPr>
          <w:p w14:paraId="54633350"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7CB45D00" w14:textId="77777777" w:rsidR="00795C56" w:rsidRPr="00795C56" w:rsidRDefault="00795C56" w:rsidP="00795C56">
            <w:pPr>
              <w:pStyle w:val="CEPOL"/>
              <w:spacing w:after="60" w:line="240" w:lineRule="auto"/>
              <w:rPr>
                <w:rFonts w:cs="Arial"/>
                <w:bCs/>
                <w:sz w:val="20"/>
                <w:szCs w:val="20"/>
              </w:rPr>
            </w:pPr>
          </w:p>
        </w:tc>
      </w:tr>
      <w:tr w:rsidR="00795C56" w:rsidRPr="00795C56" w14:paraId="26E99C8E" w14:textId="77777777" w:rsidTr="00D51205">
        <w:trPr>
          <w:trHeight w:val="413"/>
        </w:trPr>
        <w:tc>
          <w:tcPr>
            <w:tcW w:w="1134" w:type="dxa"/>
          </w:tcPr>
          <w:p w14:paraId="03BC5C5E" w14:textId="1934BF30" w:rsidR="00795C56" w:rsidRPr="00795C56" w:rsidRDefault="00795C56" w:rsidP="00795C56">
            <w:pPr>
              <w:pStyle w:val="CEPOL"/>
              <w:spacing w:after="60" w:line="240" w:lineRule="auto"/>
              <w:rPr>
                <w:rFonts w:cs="Arial"/>
                <w:bCs/>
                <w:sz w:val="20"/>
                <w:szCs w:val="20"/>
                <w:lang w:val="en-US"/>
              </w:rPr>
            </w:pPr>
            <w:r w:rsidRPr="00795C56">
              <w:rPr>
                <w:rFonts w:cs="Arial"/>
                <w:sz w:val="20"/>
                <w:szCs w:val="20"/>
              </w:rPr>
              <w:t>B.1.4.a</w:t>
            </w:r>
          </w:p>
        </w:tc>
        <w:tc>
          <w:tcPr>
            <w:tcW w:w="5812" w:type="dxa"/>
          </w:tcPr>
          <w:p w14:paraId="6C303D6A" w14:textId="179744FE" w:rsidR="00795C56" w:rsidRPr="00795C56" w:rsidRDefault="00795C56" w:rsidP="00795C56">
            <w:pPr>
              <w:pStyle w:val="CEPOL"/>
              <w:spacing w:after="60" w:line="240" w:lineRule="auto"/>
              <w:rPr>
                <w:rFonts w:cs="Arial"/>
                <w:sz w:val="20"/>
                <w:szCs w:val="20"/>
                <w:lang w:val="en-US"/>
              </w:rPr>
            </w:pPr>
            <w:r w:rsidRPr="00795C56">
              <w:rPr>
                <w:rFonts w:cs="Arial"/>
                <w:sz w:val="20"/>
                <w:szCs w:val="20"/>
                <w:lang w:val="en-US"/>
              </w:rPr>
              <w:t xml:space="preserve">Ensure all communication in English </w:t>
            </w:r>
          </w:p>
        </w:tc>
        <w:tc>
          <w:tcPr>
            <w:tcW w:w="992" w:type="dxa"/>
            <w:shd w:val="pct10" w:color="auto" w:fill="auto"/>
            <w:vAlign w:val="center"/>
          </w:tcPr>
          <w:p w14:paraId="11B0FF5A"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4E40CC47" w14:textId="77777777" w:rsidR="00795C56" w:rsidRPr="00795C56" w:rsidRDefault="00795C56" w:rsidP="00795C56">
            <w:pPr>
              <w:pStyle w:val="CEPOL"/>
              <w:spacing w:after="60" w:line="240" w:lineRule="auto"/>
              <w:rPr>
                <w:rFonts w:cs="Arial"/>
                <w:bCs/>
                <w:sz w:val="20"/>
                <w:szCs w:val="20"/>
              </w:rPr>
            </w:pPr>
          </w:p>
        </w:tc>
      </w:tr>
      <w:tr w:rsidR="00795C56" w:rsidRPr="00795C56" w14:paraId="7362F45E" w14:textId="77777777" w:rsidTr="00D51205">
        <w:trPr>
          <w:trHeight w:val="413"/>
        </w:trPr>
        <w:tc>
          <w:tcPr>
            <w:tcW w:w="1134" w:type="dxa"/>
          </w:tcPr>
          <w:p w14:paraId="0769DACE" w14:textId="213E92BA" w:rsidR="00795C56" w:rsidRPr="00795C56" w:rsidRDefault="00795C56" w:rsidP="00795C56">
            <w:pPr>
              <w:pStyle w:val="CEPOL"/>
              <w:spacing w:after="60" w:line="240" w:lineRule="auto"/>
              <w:rPr>
                <w:rFonts w:cs="Arial"/>
                <w:bCs/>
                <w:sz w:val="20"/>
                <w:szCs w:val="20"/>
                <w:lang w:val="en-US"/>
              </w:rPr>
            </w:pPr>
            <w:r w:rsidRPr="00795C56">
              <w:rPr>
                <w:rFonts w:cs="Arial"/>
                <w:bCs/>
                <w:sz w:val="20"/>
                <w:szCs w:val="20"/>
                <w:lang w:val="en-US"/>
              </w:rPr>
              <w:t>B.1.4.b</w:t>
            </w:r>
          </w:p>
        </w:tc>
        <w:tc>
          <w:tcPr>
            <w:tcW w:w="5812" w:type="dxa"/>
          </w:tcPr>
          <w:p w14:paraId="02FBD4A6" w14:textId="788FA3DD" w:rsidR="00795C56" w:rsidRPr="00795C56" w:rsidRDefault="00795C56" w:rsidP="00795C56">
            <w:pPr>
              <w:pStyle w:val="CEPOL"/>
              <w:spacing w:after="60" w:line="240" w:lineRule="auto"/>
              <w:rPr>
                <w:rFonts w:cs="Arial"/>
                <w:sz w:val="20"/>
                <w:szCs w:val="20"/>
                <w:lang w:val="en-US"/>
              </w:rPr>
            </w:pPr>
            <w:r w:rsidRPr="00795C56">
              <w:rPr>
                <w:rFonts w:cs="Arial"/>
                <w:sz w:val="20"/>
                <w:szCs w:val="20"/>
                <w:lang w:val="en-US"/>
              </w:rPr>
              <w:t>Comply with the reporting on services</w:t>
            </w:r>
          </w:p>
        </w:tc>
        <w:tc>
          <w:tcPr>
            <w:tcW w:w="992" w:type="dxa"/>
            <w:shd w:val="pct10" w:color="auto" w:fill="auto"/>
            <w:vAlign w:val="center"/>
          </w:tcPr>
          <w:p w14:paraId="1219A68B"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7D16EBDA" w14:textId="77777777" w:rsidR="00795C56" w:rsidRPr="00795C56" w:rsidRDefault="00795C56" w:rsidP="00795C56">
            <w:pPr>
              <w:pStyle w:val="CEPOL"/>
              <w:spacing w:after="60" w:line="240" w:lineRule="auto"/>
              <w:rPr>
                <w:rFonts w:cs="Arial"/>
                <w:bCs/>
                <w:sz w:val="20"/>
                <w:szCs w:val="20"/>
              </w:rPr>
            </w:pPr>
          </w:p>
        </w:tc>
      </w:tr>
      <w:tr w:rsidR="00795C56" w:rsidRPr="00795C56" w14:paraId="38D834DC" w14:textId="77777777" w:rsidTr="00D51205">
        <w:trPr>
          <w:trHeight w:val="413"/>
        </w:trPr>
        <w:tc>
          <w:tcPr>
            <w:tcW w:w="1134" w:type="dxa"/>
          </w:tcPr>
          <w:p w14:paraId="7DCAD131" w14:textId="398E3B43" w:rsidR="00795C56" w:rsidRPr="00795C56" w:rsidRDefault="00795C56" w:rsidP="00795C56">
            <w:pPr>
              <w:pStyle w:val="CEPOL"/>
              <w:spacing w:after="60" w:line="240" w:lineRule="auto"/>
              <w:rPr>
                <w:rFonts w:cs="Arial"/>
                <w:bCs/>
                <w:sz w:val="20"/>
                <w:szCs w:val="20"/>
                <w:lang w:val="en-US"/>
              </w:rPr>
            </w:pPr>
            <w:r w:rsidRPr="00795C56">
              <w:rPr>
                <w:rFonts w:cs="Arial"/>
                <w:bCs/>
                <w:sz w:val="20"/>
                <w:szCs w:val="20"/>
                <w:lang w:val="en-US"/>
              </w:rPr>
              <w:t>B.2.6</w:t>
            </w:r>
          </w:p>
        </w:tc>
        <w:tc>
          <w:tcPr>
            <w:tcW w:w="5812" w:type="dxa"/>
          </w:tcPr>
          <w:p w14:paraId="68C83065" w14:textId="20845B6C" w:rsidR="00795C56" w:rsidRPr="00795C56" w:rsidRDefault="00795C56" w:rsidP="00795C56">
            <w:pPr>
              <w:pStyle w:val="CEPOL"/>
              <w:spacing w:after="60" w:line="240" w:lineRule="auto"/>
              <w:rPr>
                <w:rFonts w:cs="Arial"/>
                <w:sz w:val="20"/>
                <w:szCs w:val="20"/>
                <w:lang w:val="en-US"/>
              </w:rPr>
            </w:pPr>
            <w:r w:rsidRPr="00795C56">
              <w:rPr>
                <w:rFonts w:cs="Arial"/>
                <w:sz w:val="20"/>
                <w:szCs w:val="20"/>
                <w:lang w:val="en-US"/>
              </w:rPr>
              <w:t xml:space="preserve">Comply with the invoicing requirements </w:t>
            </w:r>
          </w:p>
        </w:tc>
        <w:tc>
          <w:tcPr>
            <w:tcW w:w="992" w:type="dxa"/>
            <w:shd w:val="pct10" w:color="auto" w:fill="auto"/>
            <w:vAlign w:val="center"/>
          </w:tcPr>
          <w:p w14:paraId="62F58C99" w14:textId="77777777" w:rsidR="00795C56" w:rsidRPr="00795C56" w:rsidRDefault="00795C56" w:rsidP="00795C56">
            <w:pPr>
              <w:pStyle w:val="CEPOL"/>
              <w:spacing w:after="60" w:line="240" w:lineRule="auto"/>
              <w:rPr>
                <w:rFonts w:cs="Arial"/>
                <w:bCs/>
                <w:sz w:val="20"/>
                <w:szCs w:val="20"/>
              </w:rPr>
            </w:pPr>
          </w:p>
        </w:tc>
        <w:tc>
          <w:tcPr>
            <w:tcW w:w="992" w:type="dxa"/>
            <w:shd w:val="pct10" w:color="auto" w:fill="auto"/>
            <w:vAlign w:val="center"/>
          </w:tcPr>
          <w:p w14:paraId="011FB7BB" w14:textId="77777777" w:rsidR="00795C56" w:rsidRPr="00795C56" w:rsidRDefault="00795C56" w:rsidP="00795C56">
            <w:pPr>
              <w:pStyle w:val="CEPOL"/>
              <w:spacing w:after="60" w:line="240" w:lineRule="auto"/>
              <w:rPr>
                <w:rFonts w:cs="Arial"/>
                <w:bCs/>
                <w:sz w:val="20"/>
                <w:szCs w:val="20"/>
              </w:rPr>
            </w:pPr>
          </w:p>
        </w:tc>
      </w:tr>
    </w:tbl>
    <w:p w14:paraId="08635618" w14:textId="77777777" w:rsidR="00344288" w:rsidRPr="00DB3A80" w:rsidRDefault="00344288" w:rsidP="00344288">
      <w:pPr>
        <w:pStyle w:val="Heading1"/>
        <w:numPr>
          <w:ilvl w:val="0"/>
          <w:numId w:val="0"/>
        </w:numPr>
        <w:ind w:left="480" w:hanging="480"/>
      </w:pPr>
      <w:r w:rsidRPr="00DB3A80">
        <w:lastRenderedPageBreak/>
        <w:t>Technical tender</w:t>
      </w:r>
    </w:p>
    <w:p w14:paraId="65EA8A31" w14:textId="77777777" w:rsidR="00344288" w:rsidRPr="00DB3A80" w:rsidRDefault="00344288" w:rsidP="00344288">
      <w:pPr>
        <w:pStyle w:val="CEPOL"/>
        <w:spacing w:after="60" w:line="240" w:lineRule="auto"/>
        <w:rPr>
          <w:rFonts w:cs="Arial"/>
          <w:sz w:val="22"/>
          <w:szCs w:val="22"/>
          <w:lang w:val="en-US"/>
        </w:rPr>
      </w:pPr>
      <w:r w:rsidRPr="00DB3A80">
        <w:rPr>
          <w:rFonts w:cs="Arial"/>
          <w:sz w:val="22"/>
          <w:szCs w:val="22"/>
          <w:lang w:val="en-US"/>
        </w:rPr>
        <w:t>The technical tender will be evaluated against the pre-defined award criteria as indicated in Title B.7 of the Tender Specifications.</w:t>
      </w:r>
    </w:p>
    <w:p w14:paraId="71C471D5" w14:textId="77777777" w:rsidR="00344288" w:rsidRPr="00DB3A80" w:rsidRDefault="00344288" w:rsidP="00344288">
      <w:pPr>
        <w:pStyle w:val="CEPOL"/>
        <w:spacing w:after="60" w:line="240" w:lineRule="auto"/>
        <w:rPr>
          <w:rFonts w:cs="Arial"/>
          <w:sz w:val="22"/>
          <w:szCs w:val="22"/>
          <w:lang w:val="en-US"/>
        </w:rPr>
      </w:pPr>
      <w:r w:rsidRPr="00DB3A80">
        <w:rPr>
          <w:rFonts w:cs="Arial"/>
          <w:sz w:val="22"/>
          <w:szCs w:val="22"/>
          <w:lang w:val="en-US"/>
        </w:rPr>
        <w:t>In order for CEPOL to evaluate each criterion, the tenderer is requested to provide the information indicated below.</w:t>
      </w:r>
    </w:p>
    <w:p w14:paraId="184FF822" w14:textId="77777777" w:rsidR="00344288" w:rsidRPr="00DB3A80" w:rsidRDefault="00344288" w:rsidP="00344288">
      <w:pPr>
        <w:pStyle w:val="CEPOL"/>
        <w:spacing w:after="60" w:line="240" w:lineRule="auto"/>
        <w:rPr>
          <w:rFonts w:cs="Arial"/>
          <w:sz w:val="22"/>
          <w:szCs w:val="22"/>
          <w:lang w:val="en-US"/>
        </w:rPr>
      </w:pPr>
      <w:r w:rsidRPr="00DB3A80">
        <w:rPr>
          <w:rFonts w:cs="Arial"/>
          <w:sz w:val="22"/>
          <w:szCs w:val="22"/>
          <w:lang w:val="en-US"/>
        </w:rPr>
        <w:t>The mere repetition of information already found in the Tender Specifications will not be considered in the scoring.</w:t>
      </w:r>
    </w:p>
    <w:p w14:paraId="4EEEFEA7" w14:textId="77777777" w:rsidR="00344288" w:rsidRPr="00DB3A80" w:rsidRDefault="00344288" w:rsidP="00344288">
      <w:pPr>
        <w:pStyle w:val="CEPOL"/>
        <w:spacing w:after="60" w:line="240" w:lineRule="auto"/>
        <w:rPr>
          <w:rFonts w:cs="Arial"/>
          <w:sz w:val="22"/>
          <w:szCs w:val="22"/>
          <w:lang w:val="en-US"/>
        </w:rPr>
      </w:pPr>
      <w:r w:rsidRPr="00DB3A80">
        <w:rPr>
          <w:rFonts w:cs="Arial"/>
          <w:sz w:val="22"/>
          <w:szCs w:val="22"/>
          <w:lang w:val="en-US"/>
        </w:rPr>
        <w:t>CEPOL shall assess the quality, suitability and relevance of the proposed services as well as the comprehensiveness and clarity of the description and transparency of the processes.</w:t>
      </w:r>
    </w:p>
    <w:p w14:paraId="41AC1F64" w14:textId="284C7487" w:rsidR="00AC4402" w:rsidRPr="00DB3A80" w:rsidRDefault="008A56DF" w:rsidP="00C80766">
      <w:pPr>
        <w:pStyle w:val="Heading1"/>
      </w:pPr>
      <w:r w:rsidRPr="00DB3A80">
        <w:t>Quality of services</w:t>
      </w:r>
    </w:p>
    <w:p w14:paraId="033D0730" w14:textId="12799702" w:rsidR="00A35B43" w:rsidRPr="00DB3A80" w:rsidRDefault="00A35B43" w:rsidP="00A35B43">
      <w:pPr>
        <w:pStyle w:val="CEPOL"/>
        <w:spacing w:after="60"/>
        <w:rPr>
          <w:i/>
          <w:sz w:val="20"/>
          <w:szCs w:val="20"/>
        </w:rPr>
      </w:pPr>
      <w:r w:rsidRPr="00DB3A80">
        <w:rPr>
          <w:i/>
          <w:sz w:val="20"/>
          <w:szCs w:val="20"/>
        </w:rPr>
        <w:t>Having in mind the requirements specified in point</w:t>
      </w:r>
      <w:r w:rsidR="004D58A6" w:rsidRPr="00DB3A80">
        <w:rPr>
          <w:i/>
          <w:sz w:val="20"/>
          <w:szCs w:val="20"/>
        </w:rPr>
        <w:t>s</w:t>
      </w:r>
      <w:r w:rsidRPr="00DB3A80">
        <w:rPr>
          <w:i/>
          <w:sz w:val="20"/>
          <w:szCs w:val="20"/>
        </w:rPr>
        <w:t xml:space="preserve"> B.1.</w:t>
      </w:r>
      <w:r w:rsidR="00795C56">
        <w:rPr>
          <w:i/>
          <w:sz w:val="20"/>
          <w:szCs w:val="20"/>
        </w:rPr>
        <w:t>6</w:t>
      </w:r>
      <w:r w:rsidR="000C4D18" w:rsidRPr="00DB3A80">
        <w:rPr>
          <w:i/>
          <w:sz w:val="20"/>
          <w:szCs w:val="20"/>
        </w:rPr>
        <w:t>.</w:t>
      </w:r>
      <w:r w:rsidR="00B90AA9" w:rsidRPr="00DB3A80">
        <w:rPr>
          <w:i/>
          <w:sz w:val="20"/>
          <w:szCs w:val="20"/>
        </w:rPr>
        <w:t xml:space="preserve">, </w:t>
      </w:r>
      <w:r w:rsidRPr="00DB3A80">
        <w:rPr>
          <w:i/>
          <w:sz w:val="20"/>
          <w:szCs w:val="20"/>
        </w:rPr>
        <w:t>B.1</w:t>
      </w:r>
      <w:r w:rsidR="00B90AA9" w:rsidRPr="00DB3A80">
        <w:rPr>
          <w:i/>
          <w:sz w:val="20"/>
          <w:szCs w:val="20"/>
        </w:rPr>
        <w:t>.3</w:t>
      </w:r>
      <w:r w:rsidR="000C4D18" w:rsidRPr="00DB3A80">
        <w:rPr>
          <w:i/>
          <w:sz w:val="20"/>
          <w:szCs w:val="20"/>
        </w:rPr>
        <w:t>.</w:t>
      </w:r>
      <w:r w:rsidR="00B90AA9" w:rsidRPr="00DB3A80">
        <w:rPr>
          <w:i/>
          <w:sz w:val="20"/>
          <w:szCs w:val="20"/>
        </w:rPr>
        <w:t xml:space="preserve"> </w:t>
      </w:r>
      <w:proofErr w:type="gramStart"/>
      <w:r w:rsidR="00B90AA9" w:rsidRPr="00DB3A80">
        <w:rPr>
          <w:i/>
          <w:sz w:val="20"/>
          <w:szCs w:val="20"/>
        </w:rPr>
        <w:t>and</w:t>
      </w:r>
      <w:proofErr w:type="gramEnd"/>
      <w:r w:rsidR="00B90AA9" w:rsidRPr="00DB3A80">
        <w:rPr>
          <w:i/>
          <w:sz w:val="20"/>
          <w:szCs w:val="20"/>
        </w:rPr>
        <w:t xml:space="preserve"> B.1.4.</w:t>
      </w:r>
      <w:proofErr w:type="spellStart"/>
      <w:r w:rsidR="00B90AA9" w:rsidRPr="00DB3A80">
        <w:rPr>
          <w:i/>
          <w:sz w:val="20"/>
          <w:szCs w:val="20"/>
        </w:rPr>
        <w:t>a</w:t>
      </w:r>
      <w:proofErr w:type="spellEnd"/>
      <w:r w:rsidRPr="00DB3A80">
        <w:rPr>
          <w:i/>
          <w:sz w:val="20"/>
          <w:szCs w:val="20"/>
        </w:rPr>
        <w:t xml:space="preserve"> of the Tender Specifications, please describe your services providing at least the following information:</w:t>
      </w:r>
    </w:p>
    <w:p w14:paraId="01B6841E" w14:textId="77777777" w:rsidR="00B90AA9" w:rsidRPr="00DB3A80" w:rsidRDefault="00B90AA9" w:rsidP="00A35B43">
      <w:pPr>
        <w:pStyle w:val="CEPOL"/>
        <w:spacing w:after="60"/>
        <w:rPr>
          <w:i/>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C80766" w:rsidRPr="00DB3A80" w14:paraId="4CEE37C7" w14:textId="77777777" w:rsidTr="004768D6">
        <w:trPr>
          <w:tblHeader/>
        </w:trPr>
        <w:tc>
          <w:tcPr>
            <w:tcW w:w="850" w:type="dxa"/>
          </w:tcPr>
          <w:p w14:paraId="57497754" w14:textId="77777777" w:rsidR="00C80766" w:rsidRPr="00DB3A80" w:rsidRDefault="00C80766" w:rsidP="00C80766">
            <w:pPr>
              <w:pStyle w:val="CEPOL"/>
              <w:rPr>
                <w:b/>
              </w:rPr>
            </w:pPr>
            <w:r w:rsidRPr="00DB3A80">
              <w:rPr>
                <w:b/>
              </w:rPr>
              <w:t>No.</w:t>
            </w:r>
          </w:p>
        </w:tc>
        <w:tc>
          <w:tcPr>
            <w:tcW w:w="8200" w:type="dxa"/>
            <w:shd w:val="clear" w:color="auto" w:fill="auto"/>
          </w:tcPr>
          <w:p w14:paraId="3873C8E1" w14:textId="77777777" w:rsidR="00C80766" w:rsidRPr="00DB3A80" w:rsidRDefault="00C80766" w:rsidP="00C80766">
            <w:pPr>
              <w:pStyle w:val="CEPOL"/>
              <w:rPr>
                <w:b/>
              </w:rPr>
            </w:pPr>
            <w:r w:rsidRPr="00DB3A80">
              <w:rPr>
                <w:b/>
              </w:rPr>
              <w:t>Question</w:t>
            </w:r>
          </w:p>
        </w:tc>
      </w:tr>
      <w:tr w:rsidR="00C80766" w:rsidRPr="00DB3A80" w14:paraId="04AAF715" w14:textId="77777777" w:rsidTr="00380AAE">
        <w:tc>
          <w:tcPr>
            <w:tcW w:w="850" w:type="dxa"/>
          </w:tcPr>
          <w:p w14:paraId="69DEB78A" w14:textId="77777777" w:rsidR="00C80766" w:rsidRPr="00DB3A80" w:rsidRDefault="00C80766" w:rsidP="00C80766">
            <w:pPr>
              <w:pStyle w:val="CEPOL"/>
              <w:rPr>
                <w:i/>
              </w:rPr>
            </w:pPr>
            <w:r w:rsidRPr="00DB3A80">
              <w:rPr>
                <w:i/>
              </w:rPr>
              <w:t>2.1</w:t>
            </w:r>
          </w:p>
        </w:tc>
        <w:tc>
          <w:tcPr>
            <w:tcW w:w="8200" w:type="dxa"/>
            <w:shd w:val="clear" w:color="auto" w:fill="auto"/>
          </w:tcPr>
          <w:p w14:paraId="203418B4" w14:textId="181F2C4C" w:rsidR="0088253D" w:rsidRPr="00DB3A80" w:rsidRDefault="00AA347B" w:rsidP="00A35B43">
            <w:pPr>
              <w:pStyle w:val="CEPOL"/>
              <w:rPr>
                <w:b/>
              </w:rPr>
            </w:pPr>
            <w:r w:rsidRPr="00DB3A80">
              <w:rPr>
                <w:b/>
              </w:rPr>
              <w:t xml:space="preserve">Quality of the arrangements for ensuring administrative, technical and logistical support before and during the event </w:t>
            </w:r>
            <w:r w:rsidR="0088253D" w:rsidRPr="00DB3A80">
              <w:rPr>
                <w:b/>
              </w:rPr>
              <w:t>:</w:t>
            </w:r>
          </w:p>
          <w:p w14:paraId="7BFFA774" w14:textId="7839A6FF" w:rsidR="004768D6" w:rsidRPr="00DB3A80" w:rsidRDefault="004768D6" w:rsidP="00A35B43">
            <w:pPr>
              <w:pStyle w:val="CEPOL"/>
              <w:numPr>
                <w:ilvl w:val="0"/>
                <w:numId w:val="19"/>
              </w:numPr>
              <w:tabs>
                <w:tab w:val="left" w:pos="496"/>
              </w:tabs>
              <w:spacing w:after="60"/>
              <w:rPr>
                <w:i/>
                <w:sz w:val="20"/>
                <w:szCs w:val="20"/>
              </w:rPr>
            </w:pPr>
            <w:r w:rsidRPr="00DB3A80">
              <w:rPr>
                <w:i/>
                <w:sz w:val="20"/>
                <w:szCs w:val="20"/>
              </w:rPr>
              <w:t xml:space="preserve">Description of the </w:t>
            </w:r>
            <w:r w:rsidR="00CC6A31" w:rsidRPr="00DB3A80">
              <w:rPr>
                <w:i/>
                <w:sz w:val="20"/>
                <w:szCs w:val="20"/>
              </w:rPr>
              <w:t>approach</w:t>
            </w:r>
            <w:r w:rsidRPr="00DB3A80">
              <w:rPr>
                <w:i/>
                <w:sz w:val="20"/>
                <w:szCs w:val="20"/>
              </w:rPr>
              <w:t xml:space="preserve"> for processing the request of services received from the contracting authority</w:t>
            </w:r>
          </w:p>
          <w:p w14:paraId="56696FC6" w14:textId="2D3775EB" w:rsidR="004768D6" w:rsidRPr="00DB3A80" w:rsidRDefault="00CC6A31" w:rsidP="00A35B43">
            <w:pPr>
              <w:pStyle w:val="CEPOL"/>
              <w:numPr>
                <w:ilvl w:val="0"/>
                <w:numId w:val="19"/>
              </w:numPr>
              <w:tabs>
                <w:tab w:val="left" w:pos="496"/>
              </w:tabs>
              <w:spacing w:after="60"/>
              <w:rPr>
                <w:i/>
                <w:sz w:val="20"/>
                <w:szCs w:val="20"/>
              </w:rPr>
            </w:pPr>
            <w:r w:rsidRPr="00DB3A80">
              <w:rPr>
                <w:i/>
                <w:sz w:val="20"/>
                <w:szCs w:val="20"/>
              </w:rPr>
              <w:t>Description of the approach for ensuring the principle of good financial management and value for money when processing the request of services received from the contracting authority</w:t>
            </w:r>
          </w:p>
          <w:p w14:paraId="4BF5AD1B" w14:textId="08631F38" w:rsidR="00CC6A31" w:rsidRPr="00DB3A80" w:rsidRDefault="00CC6A31" w:rsidP="00192E00">
            <w:pPr>
              <w:pStyle w:val="CEPOL"/>
              <w:numPr>
                <w:ilvl w:val="0"/>
                <w:numId w:val="19"/>
              </w:numPr>
              <w:tabs>
                <w:tab w:val="left" w:pos="496"/>
              </w:tabs>
              <w:spacing w:after="60"/>
              <w:rPr>
                <w:i/>
                <w:sz w:val="20"/>
                <w:szCs w:val="20"/>
              </w:rPr>
            </w:pPr>
            <w:r w:rsidRPr="00DB3A80">
              <w:rPr>
                <w:i/>
                <w:sz w:val="20"/>
                <w:szCs w:val="20"/>
              </w:rPr>
              <w:t>Description of the arrangements foreseen for ensuring the communication during the events with the project officers and with other parties involved in the organiz</w:t>
            </w:r>
            <w:r w:rsidR="00FF68D7" w:rsidRPr="00DB3A80">
              <w:rPr>
                <w:i/>
                <w:sz w:val="20"/>
                <w:szCs w:val="20"/>
              </w:rPr>
              <w:t>ation of the event</w:t>
            </w:r>
          </w:p>
          <w:p w14:paraId="5EA7906C" w14:textId="77777777" w:rsidR="00A35B43" w:rsidRPr="00DB3A80" w:rsidRDefault="00A35B43" w:rsidP="00A35B43">
            <w:pPr>
              <w:pStyle w:val="CEPOL"/>
              <w:tabs>
                <w:tab w:val="left" w:pos="496"/>
              </w:tabs>
              <w:spacing w:after="60"/>
              <w:rPr>
                <w:i/>
                <w:sz w:val="20"/>
                <w:szCs w:val="20"/>
              </w:rPr>
            </w:pPr>
          </w:p>
          <w:p w14:paraId="5D5C5CAB" w14:textId="77777777" w:rsidR="00402E73" w:rsidRPr="00DB3A80" w:rsidRDefault="00402E73" w:rsidP="00402E73">
            <w:pPr>
              <w:pStyle w:val="CEPOL"/>
              <w:rPr>
                <w:b/>
              </w:rPr>
            </w:pPr>
            <w:r w:rsidRPr="00DB3A80">
              <w:rPr>
                <w:b/>
              </w:rPr>
              <w:t>Tenderers reply or reference to where in the tender the information is provided</w:t>
            </w:r>
            <w:r w:rsidR="000C4D18" w:rsidRPr="00DB3A80">
              <w:rPr>
                <w:b/>
              </w:rPr>
              <w:t>:</w:t>
            </w:r>
          </w:p>
          <w:p w14:paraId="3B5BF95E" w14:textId="77777777" w:rsidR="00402E73" w:rsidRPr="00DB3A80" w:rsidRDefault="00402E73" w:rsidP="00402E73">
            <w:pPr>
              <w:pStyle w:val="CEPOL"/>
              <w:tabs>
                <w:tab w:val="left" w:pos="496"/>
              </w:tabs>
              <w:spacing w:after="60"/>
            </w:pPr>
          </w:p>
          <w:p w14:paraId="527A5E8B" w14:textId="77777777" w:rsidR="00A35B43" w:rsidRPr="00DB3A80" w:rsidRDefault="00A35B43" w:rsidP="00402E73">
            <w:pPr>
              <w:pStyle w:val="CEPOL"/>
              <w:tabs>
                <w:tab w:val="left" w:pos="496"/>
              </w:tabs>
              <w:spacing w:after="60"/>
            </w:pPr>
          </w:p>
          <w:p w14:paraId="3B89DAB4" w14:textId="77777777" w:rsidR="00402E73" w:rsidRPr="00DB3A80" w:rsidRDefault="00402E73" w:rsidP="00402E73">
            <w:pPr>
              <w:pStyle w:val="CEPOL"/>
              <w:tabs>
                <w:tab w:val="left" w:pos="496"/>
              </w:tabs>
              <w:spacing w:after="60"/>
            </w:pPr>
          </w:p>
          <w:p w14:paraId="32980DEC" w14:textId="77777777" w:rsidR="00402E73" w:rsidRPr="00DB3A80" w:rsidRDefault="00402E73" w:rsidP="00402E73">
            <w:pPr>
              <w:pStyle w:val="CEPOL"/>
              <w:tabs>
                <w:tab w:val="left" w:pos="496"/>
              </w:tabs>
              <w:spacing w:after="60"/>
            </w:pPr>
          </w:p>
          <w:p w14:paraId="0E5AEB1B" w14:textId="77777777" w:rsidR="00402E73" w:rsidRPr="00DB3A80" w:rsidRDefault="00402E73" w:rsidP="00402E73">
            <w:pPr>
              <w:pStyle w:val="CEPOL"/>
              <w:tabs>
                <w:tab w:val="left" w:pos="496"/>
              </w:tabs>
              <w:spacing w:after="60"/>
            </w:pPr>
          </w:p>
          <w:p w14:paraId="50FA3284" w14:textId="77777777" w:rsidR="00402E73" w:rsidRPr="00DB3A80" w:rsidRDefault="00402E73" w:rsidP="00402E73">
            <w:pPr>
              <w:pStyle w:val="CEPOL"/>
              <w:tabs>
                <w:tab w:val="left" w:pos="496"/>
              </w:tabs>
              <w:spacing w:after="60"/>
            </w:pPr>
          </w:p>
          <w:p w14:paraId="2970C546" w14:textId="77777777" w:rsidR="00402E73" w:rsidRPr="00DB3A80" w:rsidRDefault="00402E73" w:rsidP="00402E73">
            <w:pPr>
              <w:pStyle w:val="CEPOL"/>
              <w:tabs>
                <w:tab w:val="left" w:pos="496"/>
              </w:tabs>
              <w:spacing w:after="60"/>
            </w:pPr>
          </w:p>
          <w:p w14:paraId="664CE7AB" w14:textId="77777777" w:rsidR="00402E73" w:rsidRPr="00DB3A80" w:rsidRDefault="00402E73" w:rsidP="00402E73">
            <w:pPr>
              <w:pStyle w:val="CEPOL"/>
              <w:tabs>
                <w:tab w:val="left" w:pos="496"/>
              </w:tabs>
              <w:spacing w:after="60"/>
            </w:pPr>
          </w:p>
          <w:p w14:paraId="2F6071C6" w14:textId="77777777" w:rsidR="00402E73" w:rsidRPr="00DB3A80" w:rsidRDefault="00402E73" w:rsidP="00402E73">
            <w:pPr>
              <w:pStyle w:val="CEPOL"/>
              <w:tabs>
                <w:tab w:val="left" w:pos="496"/>
              </w:tabs>
              <w:spacing w:after="60"/>
            </w:pPr>
          </w:p>
          <w:p w14:paraId="21F98CED" w14:textId="77777777" w:rsidR="00402E73" w:rsidRPr="00DB3A80" w:rsidRDefault="00402E73" w:rsidP="00402E73">
            <w:pPr>
              <w:pStyle w:val="CEPOL"/>
              <w:tabs>
                <w:tab w:val="left" w:pos="496"/>
              </w:tabs>
              <w:spacing w:after="60"/>
            </w:pPr>
          </w:p>
          <w:p w14:paraId="7DA02B52" w14:textId="77777777" w:rsidR="00402E73" w:rsidRPr="00DB3A80" w:rsidRDefault="00402E73" w:rsidP="00402E73">
            <w:pPr>
              <w:pStyle w:val="CEPOL"/>
              <w:tabs>
                <w:tab w:val="left" w:pos="496"/>
              </w:tabs>
              <w:spacing w:after="60"/>
              <w:rPr>
                <w:sz w:val="22"/>
                <w:szCs w:val="22"/>
              </w:rPr>
            </w:pPr>
          </w:p>
        </w:tc>
      </w:tr>
      <w:tr w:rsidR="008A56DF" w:rsidRPr="00DB3A80" w14:paraId="1AD2BD10" w14:textId="77777777" w:rsidTr="00380AAE">
        <w:tc>
          <w:tcPr>
            <w:tcW w:w="850" w:type="dxa"/>
          </w:tcPr>
          <w:p w14:paraId="2DD591B5" w14:textId="77777777" w:rsidR="008A56DF" w:rsidRPr="00DB3A80" w:rsidRDefault="008A56DF" w:rsidP="008A56DF">
            <w:pPr>
              <w:pStyle w:val="CEPOL"/>
              <w:rPr>
                <w:i/>
              </w:rPr>
            </w:pPr>
            <w:r w:rsidRPr="00DB3A80">
              <w:rPr>
                <w:i/>
              </w:rPr>
              <w:lastRenderedPageBreak/>
              <w:t>2.2</w:t>
            </w:r>
          </w:p>
        </w:tc>
        <w:tc>
          <w:tcPr>
            <w:tcW w:w="8200" w:type="dxa"/>
            <w:shd w:val="clear" w:color="auto" w:fill="auto"/>
          </w:tcPr>
          <w:p w14:paraId="3F358892" w14:textId="5178CED6" w:rsidR="000C4D18" w:rsidRPr="00DB3A80" w:rsidRDefault="00AA347B" w:rsidP="000C4D18">
            <w:pPr>
              <w:pStyle w:val="CEPOL"/>
              <w:tabs>
                <w:tab w:val="left" w:pos="496"/>
              </w:tabs>
              <w:spacing w:after="60"/>
              <w:rPr>
                <w:i/>
                <w:sz w:val="20"/>
                <w:szCs w:val="20"/>
              </w:rPr>
            </w:pPr>
            <w:r w:rsidRPr="00DB3A80">
              <w:rPr>
                <w:b/>
              </w:rPr>
              <w:t xml:space="preserve">Quality of the facilities proposed for meetings and accommodation of participants </w:t>
            </w:r>
          </w:p>
          <w:p w14:paraId="7AAC87EA" w14:textId="5A8D257E" w:rsidR="00FF68D7" w:rsidRPr="00DB3A80" w:rsidRDefault="00FF68D7" w:rsidP="00FF68D7">
            <w:pPr>
              <w:pStyle w:val="CEPOL"/>
              <w:numPr>
                <w:ilvl w:val="1"/>
                <w:numId w:val="18"/>
              </w:numPr>
              <w:spacing w:after="60"/>
              <w:ind w:left="347"/>
              <w:rPr>
                <w:i/>
                <w:sz w:val="20"/>
                <w:szCs w:val="20"/>
              </w:rPr>
            </w:pPr>
            <w:r w:rsidRPr="00DB3A80">
              <w:rPr>
                <w:i/>
                <w:sz w:val="20"/>
                <w:szCs w:val="20"/>
              </w:rPr>
              <w:t>Description of the security arrangements that will be considered when booking hotels, restaurants and meeting venues (metal detectors</w:t>
            </w:r>
            <w:r w:rsidR="00211B1E" w:rsidRPr="00DB3A80">
              <w:rPr>
                <w:i/>
                <w:sz w:val="20"/>
                <w:szCs w:val="20"/>
              </w:rPr>
              <w:t xml:space="preserve"> at the entrance of the venue, security guards in place, </w:t>
            </w:r>
            <w:proofErr w:type="spellStart"/>
            <w:r w:rsidR="00211B1E" w:rsidRPr="00DB3A80">
              <w:rPr>
                <w:i/>
                <w:sz w:val="20"/>
                <w:szCs w:val="20"/>
              </w:rPr>
              <w:t>etc</w:t>
            </w:r>
            <w:proofErr w:type="spellEnd"/>
            <w:r w:rsidR="00211B1E" w:rsidRPr="00DB3A80">
              <w:rPr>
                <w:i/>
                <w:sz w:val="20"/>
                <w:szCs w:val="20"/>
              </w:rPr>
              <w:t>)</w:t>
            </w:r>
            <w:r w:rsidRPr="00DB3A80">
              <w:rPr>
                <w:i/>
                <w:sz w:val="20"/>
                <w:szCs w:val="20"/>
              </w:rPr>
              <w:t xml:space="preserve">, </w:t>
            </w:r>
          </w:p>
          <w:p w14:paraId="7A3BEFEC" w14:textId="0EEC97D4" w:rsidR="00FF68D7" w:rsidRPr="00DB3A80" w:rsidRDefault="00FF68D7" w:rsidP="00FF68D7">
            <w:pPr>
              <w:pStyle w:val="CEPOL"/>
              <w:numPr>
                <w:ilvl w:val="1"/>
                <w:numId w:val="18"/>
              </w:numPr>
              <w:spacing w:after="60"/>
              <w:ind w:left="347"/>
              <w:rPr>
                <w:i/>
                <w:sz w:val="20"/>
                <w:szCs w:val="20"/>
              </w:rPr>
            </w:pPr>
            <w:r w:rsidRPr="00DB3A80">
              <w:rPr>
                <w:i/>
                <w:sz w:val="20"/>
                <w:szCs w:val="20"/>
              </w:rPr>
              <w:t xml:space="preserve">Description of the quality standards that will be considered when booking hotels, restaurants and meeting venues (accessibility, Wi-Fi availability, </w:t>
            </w:r>
            <w:proofErr w:type="spellStart"/>
            <w:r w:rsidRPr="00DB3A80">
              <w:rPr>
                <w:i/>
                <w:sz w:val="20"/>
                <w:szCs w:val="20"/>
              </w:rPr>
              <w:t>etc</w:t>
            </w:r>
            <w:proofErr w:type="spellEnd"/>
            <w:r w:rsidRPr="00DB3A80">
              <w:rPr>
                <w:i/>
                <w:sz w:val="20"/>
                <w:szCs w:val="20"/>
              </w:rPr>
              <w:t>)</w:t>
            </w:r>
          </w:p>
          <w:p w14:paraId="3DDF00F7" w14:textId="4F63387E" w:rsidR="00FF68D7" w:rsidRPr="00DB3A80" w:rsidRDefault="00FF68D7" w:rsidP="00FF68D7">
            <w:pPr>
              <w:pStyle w:val="CEPOL"/>
              <w:numPr>
                <w:ilvl w:val="1"/>
                <w:numId w:val="18"/>
              </w:numPr>
              <w:spacing w:after="60"/>
              <w:ind w:left="347"/>
              <w:rPr>
                <w:i/>
                <w:sz w:val="20"/>
                <w:szCs w:val="20"/>
              </w:rPr>
            </w:pPr>
            <w:r w:rsidRPr="00DB3A80">
              <w:rPr>
                <w:i/>
                <w:sz w:val="20"/>
                <w:szCs w:val="20"/>
              </w:rPr>
              <w:t xml:space="preserve">Possibility of having enhanced services that might be available within the booked hotels, restaurants and meeting venues e.g.: parking at premises of the venue, offer of luggage assistance, luggage-keeping, PCs and printers available free of charge for the guests, </w:t>
            </w:r>
            <w:proofErr w:type="spellStart"/>
            <w:r w:rsidRPr="00DB3A80">
              <w:rPr>
                <w:i/>
                <w:sz w:val="20"/>
                <w:szCs w:val="20"/>
              </w:rPr>
              <w:t>etc</w:t>
            </w:r>
            <w:proofErr w:type="spellEnd"/>
            <w:r w:rsidRPr="00DB3A80">
              <w:rPr>
                <w:i/>
                <w:sz w:val="20"/>
                <w:szCs w:val="20"/>
              </w:rPr>
              <w:t>;</w:t>
            </w:r>
          </w:p>
          <w:p w14:paraId="60A22A2B" w14:textId="07798401" w:rsidR="00AA347B" w:rsidRPr="00DB3A80" w:rsidRDefault="00AA347B" w:rsidP="000C4D18">
            <w:pPr>
              <w:pStyle w:val="CEPOL"/>
              <w:tabs>
                <w:tab w:val="left" w:pos="496"/>
              </w:tabs>
              <w:spacing w:after="60"/>
              <w:rPr>
                <w:i/>
                <w:sz w:val="20"/>
                <w:szCs w:val="20"/>
              </w:rPr>
            </w:pPr>
          </w:p>
          <w:p w14:paraId="03C531B8" w14:textId="77777777" w:rsidR="000C4D18" w:rsidRPr="00DB3A80" w:rsidRDefault="000C4D18" w:rsidP="000C4D18">
            <w:pPr>
              <w:pStyle w:val="CEPOL"/>
              <w:rPr>
                <w:b/>
              </w:rPr>
            </w:pPr>
            <w:r w:rsidRPr="00DB3A80">
              <w:rPr>
                <w:b/>
              </w:rPr>
              <w:t>Tenderers reply or reference to where in the tender the information is provided:</w:t>
            </w:r>
          </w:p>
          <w:p w14:paraId="3F1109CE" w14:textId="77777777" w:rsidR="000C4D18" w:rsidRPr="00DB3A80" w:rsidRDefault="000C4D18" w:rsidP="000C4D18">
            <w:pPr>
              <w:pStyle w:val="CEPOL"/>
              <w:tabs>
                <w:tab w:val="left" w:pos="496"/>
              </w:tabs>
              <w:spacing w:after="60"/>
            </w:pPr>
          </w:p>
          <w:p w14:paraId="0BB1F2E4" w14:textId="77777777" w:rsidR="000C4D18" w:rsidRPr="00DB3A80" w:rsidRDefault="000C4D18" w:rsidP="000C4D18">
            <w:pPr>
              <w:pStyle w:val="CEPOL"/>
              <w:tabs>
                <w:tab w:val="left" w:pos="496"/>
              </w:tabs>
              <w:spacing w:after="60"/>
            </w:pPr>
          </w:p>
          <w:p w14:paraId="44BFBA24" w14:textId="77777777" w:rsidR="000C4D18" w:rsidRPr="00DB3A80" w:rsidRDefault="000C4D18" w:rsidP="000C4D18">
            <w:pPr>
              <w:pStyle w:val="CEPOL"/>
              <w:tabs>
                <w:tab w:val="left" w:pos="496"/>
              </w:tabs>
              <w:spacing w:after="60"/>
            </w:pPr>
          </w:p>
          <w:p w14:paraId="0A54E274" w14:textId="77777777" w:rsidR="000C4D18" w:rsidRPr="00DB3A80" w:rsidRDefault="000C4D18" w:rsidP="000C4D18">
            <w:pPr>
              <w:pStyle w:val="CEPOL"/>
              <w:tabs>
                <w:tab w:val="left" w:pos="496"/>
              </w:tabs>
              <w:spacing w:after="60"/>
            </w:pPr>
          </w:p>
          <w:p w14:paraId="75803AC7" w14:textId="77777777" w:rsidR="000C4D18" w:rsidRPr="00DB3A80" w:rsidRDefault="000C4D18" w:rsidP="000C4D18">
            <w:pPr>
              <w:pStyle w:val="CEPOL"/>
              <w:tabs>
                <w:tab w:val="left" w:pos="496"/>
              </w:tabs>
              <w:spacing w:after="60"/>
            </w:pPr>
          </w:p>
          <w:p w14:paraId="535BDECD" w14:textId="77777777" w:rsidR="000C4D18" w:rsidRPr="00DB3A80" w:rsidRDefault="000C4D18" w:rsidP="000C4D18">
            <w:pPr>
              <w:pStyle w:val="CEPOL"/>
              <w:tabs>
                <w:tab w:val="left" w:pos="496"/>
              </w:tabs>
              <w:spacing w:after="60"/>
            </w:pPr>
          </w:p>
          <w:p w14:paraId="067F37B7" w14:textId="77777777" w:rsidR="000C4D18" w:rsidRPr="00DB3A80" w:rsidRDefault="000C4D18" w:rsidP="000C4D18">
            <w:pPr>
              <w:pStyle w:val="CEPOL"/>
              <w:tabs>
                <w:tab w:val="left" w:pos="496"/>
              </w:tabs>
              <w:spacing w:after="60"/>
            </w:pPr>
          </w:p>
          <w:p w14:paraId="598927C5" w14:textId="77777777" w:rsidR="000C4D18" w:rsidRPr="00DB3A80" w:rsidRDefault="000C4D18" w:rsidP="000C4D18">
            <w:pPr>
              <w:pStyle w:val="CEPOL"/>
              <w:tabs>
                <w:tab w:val="left" w:pos="496"/>
              </w:tabs>
              <w:spacing w:after="60"/>
            </w:pPr>
          </w:p>
          <w:p w14:paraId="7DC7848F" w14:textId="77777777" w:rsidR="000C4D18" w:rsidRPr="00DB3A80" w:rsidRDefault="000C4D18" w:rsidP="000C4D18">
            <w:pPr>
              <w:pStyle w:val="CEPOL"/>
              <w:tabs>
                <w:tab w:val="left" w:pos="496"/>
              </w:tabs>
              <w:spacing w:after="60"/>
            </w:pPr>
          </w:p>
          <w:p w14:paraId="6A35538A" w14:textId="77777777" w:rsidR="008A56DF" w:rsidRPr="00DB3A80" w:rsidRDefault="008A56DF" w:rsidP="008A56DF">
            <w:pPr>
              <w:pStyle w:val="CEPOL"/>
              <w:rPr>
                <w:i/>
              </w:rPr>
            </w:pPr>
          </w:p>
        </w:tc>
      </w:tr>
      <w:tr w:rsidR="008A56DF" w:rsidRPr="00DB3A80" w14:paraId="5BAA6B7A" w14:textId="77777777" w:rsidTr="00380AAE">
        <w:tc>
          <w:tcPr>
            <w:tcW w:w="850" w:type="dxa"/>
          </w:tcPr>
          <w:p w14:paraId="21ABBFD1" w14:textId="77777777" w:rsidR="008A56DF" w:rsidRPr="00DB3A80" w:rsidRDefault="008A56DF" w:rsidP="008A56DF">
            <w:pPr>
              <w:pStyle w:val="CEPOL"/>
              <w:rPr>
                <w:i/>
              </w:rPr>
            </w:pPr>
            <w:r w:rsidRPr="00DB3A80">
              <w:rPr>
                <w:i/>
              </w:rPr>
              <w:t>2.3</w:t>
            </w:r>
          </w:p>
        </w:tc>
        <w:tc>
          <w:tcPr>
            <w:tcW w:w="8200" w:type="dxa"/>
            <w:shd w:val="clear" w:color="auto" w:fill="auto"/>
          </w:tcPr>
          <w:p w14:paraId="54EA86D2" w14:textId="3F465F45" w:rsidR="00A35B43" w:rsidRPr="00DB3A80" w:rsidRDefault="00795C56" w:rsidP="00A35B43">
            <w:pPr>
              <w:pStyle w:val="CEPOL"/>
              <w:rPr>
                <w:b/>
              </w:rPr>
            </w:pPr>
            <w:r w:rsidRPr="00795C56">
              <w:rPr>
                <w:b/>
              </w:rPr>
              <w:t>Quality of arrangements for meals and catering for participants in hotels and/or other premises</w:t>
            </w:r>
            <w:r w:rsidR="00A35B43" w:rsidRPr="00DB3A80">
              <w:rPr>
                <w:b/>
              </w:rPr>
              <w:t>:</w:t>
            </w:r>
          </w:p>
          <w:p w14:paraId="3C3DEFF0" w14:textId="4AE0A6E3" w:rsidR="00A35B43" w:rsidRPr="00DB3A80" w:rsidRDefault="00211B1E" w:rsidP="000C4D18">
            <w:pPr>
              <w:pStyle w:val="CEPOL"/>
              <w:numPr>
                <w:ilvl w:val="1"/>
                <w:numId w:val="18"/>
              </w:numPr>
              <w:spacing w:after="60"/>
              <w:ind w:left="347"/>
              <w:rPr>
                <w:i/>
                <w:sz w:val="20"/>
                <w:szCs w:val="20"/>
              </w:rPr>
            </w:pPr>
            <w:r w:rsidRPr="00DB3A80">
              <w:rPr>
                <w:i/>
                <w:sz w:val="20"/>
                <w:szCs w:val="20"/>
              </w:rPr>
              <w:t>P</w:t>
            </w:r>
            <w:r w:rsidR="00A35B43" w:rsidRPr="00DB3A80">
              <w:rPr>
                <w:i/>
                <w:sz w:val="20"/>
                <w:szCs w:val="20"/>
              </w:rPr>
              <w:t>ossibility to accommodate specific food requirements</w:t>
            </w:r>
            <w:r w:rsidR="000C4D18" w:rsidRPr="00DB3A80">
              <w:rPr>
                <w:i/>
                <w:sz w:val="20"/>
                <w:szCs w:val="20"/>
              </w:rPr>
              <w:t>;</w:t>
            </w:r>
          </w:p>
          <w:p w14:paraId="0E3A5C61" w14:textId="016CDC91" w:rsidR="00A35B43" w:rsidRPr="00DB3A80" w:rsidRDefault="00211B1E" w:rsidP="000C4D18">
            <w:pPr>
              <w:pStyle w:val="CEPOL"/>
              <w:numPr>
                <w:ilvl w:val="1"/>
                <w:numId w:val="18"/>
              </w:numPr>
              <w:spacing w:after="60"/>
              <w:ind w:left="347"/>
              <w:rPr>
                <w:i/>
                <w:sz w:val="20"/>
                <w:szCs w:val="20"/>
              </w:rPr>
            </w:pPr>
            <w:r w:rsidRPr="00DB3A80">
              <w:rPr>
                <w:i/>
                <w:sz w:val="20"/>
                <w:szCs w:val="20"/>
              </w:rPr>
              <w:t>Description of the quality for cleanliness, hospitality and delivery of services</w:t>
            </w:r>
            <w:r w:rsidR="000C4D18" w:rsidRPr="00DB3A80">
              <w:rPr>
                <w:i/>
                <w:sz w:val="20"/>
                <w:szCs w:val="20"/>
              </w:rPr>
              <w:t>.</w:t>
            </w:r>
          </w:p>
          <w:p w14:paraId="6FF6A903" w14:textId="77777777" w:rsidR="000C4D18" w:rsidRPr="00DB3A80" w:rsidRDefault="000C4D18" w:rsidP="000C4D18">
            <w:pPr>
              <w:pStyle w:val="CEPOL"/>
              <w:tabs>
                <w:tab w:val="left" w:pos="496"/>
              </w:tabs>
              <w:spacing w:after="60"/>
              <w:rPr>
                <w:i/>
                <w:sz w:val="20"/>
                <w:szCs w:val="20"/>
              </w:rPr>
            </w:pPr>
          </w:p>
          <w:p w14:paraId="64BEC5A2" w14:textId="77777777" w:rsidR="000C4D18" w:rsidRPr="00DB3A80" w:rsidRDefault="000C4D18" w:rsidP="000C4D18">
            <w:pPr>
              <w:pStyle w:val="CEPOL"/>
              <w:rPr>
                <w:b/>
              </w:rPr>
            </w:pPr>
            <w:r w:rsidRPr="00DB3A80">
              <w:rPr>
                <w:b/>
              </w:rPr>
              <w:t>Tenderers reply or reference to where in the tender the information is provided:</w:t>
            </w:r>
          </w:p>
          <w:p w14:paraId="69D97FB9" w14:textId="77777777" w:rsidR="000C4D18" w:rsidRPr="00DB3A80" w:rsidRDefault="000C4D18" w:rsidP="000C4D18">
            <w:pPr>
              <w:pStyle w:val="CEPOL"/>
              <w:tabs>
                <w:tab w:val="left" w:pos="496"/>
              </w:tabs>
              <w:spacing w:after="60"/>
            </w:pPr>
          </w:p>
          <w:p w14:paraId="74303673" w14:textId="77777777" w:rsidR="000C4D18" w:rsidRPr="00DB3A80" w:rsidRDefault="000C4D18" w:rsidP="000C4D18">
            <w:pPr>
              <w:pStyle w:val="CEPOL"/>
              <w:tabs>
                <w:tab w:val="left" w:pos="496"/>
              </w:tabs>
              <w:spacing w:after="60"/>
            </w:pPr>
          </w:p>
          <w:p w14:paraId="78A5E178" w14:textId="77777777" w:rsidR="000C4D18" w:rsidRPr="00DB3A80" w:rsidRDefault="000C4D18" w:rsidP="000C4D18">
            <w:pPr>
              <w:pStyle w:val="CEPOL"/>
              <w:tabs>
                <w:tab w:val="left" w:pos="496"/>
              </w:tabs>
              <w:spacing w:after="60"/>
            </w:pPr>
          </w:p>
          <w:p w14:paraId="0EC7B700" w14:textId="77777777" w:rsidR="000C4D18" w:rsidRPr="00DB3A80" w:rsidRDefault="000C4D18" w:rsidP="000C4D18">
            <w:pPr>
              <w:pStyle w:val="CEPOL"/>
              <w:tabs>
                <w:tab w:val="left" w:pos="496"/>
              </w:tabs>
              <w:spacing w:after="60"/>
            </w:pPr>
          </w:p>
          <w:p w14:paraId="69B0338A" w14:textId="77777777" w:rsidR="000C4D18" w:rsidRPr="00DB3A80" w:rsidRDefault="000C4D18" w:rsidP="000C4D18">
            <w:pPr>
              <w:pStyle w:val="CEPOL"/>
              <w:tabs>
                <w:tab w:val="left" w:pos="496"/>
              </w:tabs>
              <w:spacing w:after="60"/>
            </w:pPr>
          </w:p>
          <w:p w14:paraId="27B61C9C" w14:textId="77777777" w:rsidR="000C4D18" w:rsidRPr="00DB3A80" w:rsidRDefault="000C4D18" w:rsidP="000C4D18">
            <w:pPr>
              <w:pStyle w:val="CEPOL"/>
              <w:tabs>
                <w:tab w:val="left" w:pos="496"/>
              </w:tabs>
              <w:spacing w:after="60"/>
            </w:pPr>
          </w:p>
          <w:p w14:paraId="10746098" w14:textId="6A5B261A" w:rsidR="00AA347B" w:rsidRPr="00DB3A80" w:rsidRDefault="00AA347B">
            <w:pPr>
              <w:pStyle w:val="CEPOL"/>
            </w:pPr>
          </w:p>
        </w:tc>
      </w:tr>
      <w:tr w:rsidR="00AA347B" w:rsidRPr="00DB3A80" w14:paraId="3FD6C0F2" w14:textId="77777777" w:rsidTr="00380AAE">
        <w:tc>
          <w:tcPr>
            <w:tcW w:w="850" w:type="dxa"/>
          </w:tcPr>
          <w:p w14:paraId="1B7BB4BC" w14:textId="67FB2ED9" w:rsidR="00AA347B" w:rsidRPr="00DB3A80" w:rsidRDefault="00AA347B" w:rsidP="008A56DF">
            <w:pPr>
              <w:pStyle w:val="CEPOL"/>
              <w:rPr>
                <w:i/>
              </w:rPr>
            </w:pPr>
            <w:r w:rsidRPr="00DB3A80">
              <w:rPr>
                <w:i/>
              </w:rPr>
              <w:lastRenderedPageBreak/>
              <w:t>2.4</w:t>
            </w:r>
          </w:p>
        </w:tc>
        <w:tc>
          <w:tcPr>
            <w:tcW w:w="8200" w:type="dxa"/>
            <w:shd w:val="clear" w:color="auto" w:fill="auto"/>
          </w:tcPr>
          <w:p w14:paraId="543E7D8D" w14:textId="77777777" w:rsidR="00AA347B" w:rsidRPr="00DB3A80" w:rsidRDefault="00AA347B" w:rsidP="00AA347B">
            <w:pPr>
              <w:pStyle w:val="CEPOL"/>
              <w:rPr>
                <w:b/>
              </w:rPr>
            </w:pPr>
            <w:r w:rsidRPr="00DB3A80">
              <w:rPr>
                <w:b/>
              </w:rPr>
              <w:t>Quality of the local transportation services</w:t>
            </w:r>
          </w:p>
          <w:p w14:paraId="59F02A51" w14:textId="10097459" w:rsidR="00211B1E" w:rsidRPr="00DB3A80" w:rsidRDefault="00211B1E" w:rsidP="00211B1E">
            <w:pPr>
              <w:pStyle w:val="CEPOL"/>
              <w:numPr>
                <w:ilvl w:val="1"/>
                <w:numId w:val="18"/>
              </w:numPr>
              <w:spacing w:after="60"/>
              <w:ind w:left="347"/>
              <w:rPr>
                <w:i/>
                <w:sz w:val="20"/>
                <w:szCs w:val="20"/>
              </w:rPr>
            </w:pPr>
            <w:r w:rsidRPr="00DB3A80">
              <w:rPr>
                <w:i/>
                <w:sz w:val="20"/>
                <w:szCs w:val="20"/>
              </w:rPr>
              <w:t xml:space="preserve">Description of the quality of vehicles to be used (minimum number of seats, minimum luggage capacity, air-conditioning option availability, cleanliness of the vehicle, </w:t>
            </w:r>
            <w:proofErr w:type="spellStart"/>
            <w:r w:rsidR="00FC4AF6" w:rsidRPr="00DB3A80">
              <w:rPr>
                <w:i/>
                <w:sz w:val="20"/>
                <w:szCs w:val="20"/>
              </w:rPr>
              <w:t>etc</w:t>
            </w:r>
            <w:proofErr w:type="spellEnd"/>
            <w:r w:rsidR="00FC4AF6" w:rsidRPr="00DB3A80">
              <w:rPr>
                <w:i/>
                <w:sz w:val="20"/>
                <w:szCs w:val="20"/>
              </w:rPr>
              <w:t>)</w:t>
            </w:r>
            <w:r w:rsidRPr="00DB3A80">
              <w:rPr>
                <w:i/>
                <w:sz w:val="20"/>
                <w:szCs w:val="20"/>
              </w:rPr>
              <w:t>.</w:t>
            </w:r>
          </w:p>
          <w:p w14:paraId="08BDD940" w14:textId="54D23CF7" w:rsidR="00211B1E" w:rsidRPr="00DB3A80" w:rsidRDefault="00211B1E" w:rsidP="00211B1E">
            <w:pPr>
              <w:pStyle w:val="CEPOL"/>
              <w:numPr>
                <w:ilvl w:val="1"/>
                <w:numId w:val="18"/>
              </w:numPr>
              <w:spacing w:after="60"/>
              <w:ind w:left="347"/>
              <w:rPr>
                <w:i/>
                <w:sz w:val="20"/>
                <w:szCs w:val="20"/>
              </w:rPr>
            </w:pPr>
            <w:r w:rsidRPr="00DB3A80">
              <w:rPr>
                <w:i/>
                <w:sz w:val="20"/>
                <w:szCs w:val="20"/>
              </w:rPr>
              <w:t>Possibility to provide English speaking drivers</w:t>
            </w:r>
          </w:p>
          <w:p w14:paraId="7C637BA9" w14:textId="77777777" w:rsidR="00AA347B" w:rsidRPr="00DB3A80" w:rsidRDefault="00AA347B" w:rsidP="00AA347B">
            <w:pPr>
              <w:pStyle w:val="CEPOL"/>
            </w:pPr>
          </w:p>
          <w:p w14:paraId="0F8C02C0" w14:textId="77777777" w:rsidR="00AA347B" w:rsidRPr="00DB3A80" w:rsidRDefault="00AA347B" w:rsidP="00AA347B">
            <w:pPr>
              <w:pStyle w:val="CEPOL"/>
              <w:rPr>
                <w:b/>
              </w:rPr>
            </w:pPr>
            <w:r w:rsidRPr="00DB3A80">
              <w:rPr>
                <w:b/>
              </w:rPr>
              <w:t>Tenderers reply or reference to where in the tender the information is provided:</w:t>
            </w:r>
          </w:p>
          <w:p w14:paraId="0DDC0692" w14:textId="77777777" w:rsidR="00AA347B" w:rsidRPr="00DB3A80" w:rsidRDefault="00AA347B" w:rsidP="00A35B43">
            <w:pPr>
              <w:pStyle w:val="CEPOL"/>
              <w:rPr>
                <w:b/>
              </w:rPr>
            </w:pPr>
          </w:p>
          <w:p w14:paraId="1379793E" w14:textId="77777777" w:rsidR="00843878" w:rsidRPr="00DB3A80" w:rsidRDefault="00843878" w:rsidP="00A35B43">
            <w:pPr>
              <w:pStyle w:val="CEPOL"/>
              <w:rPr>
                <w:b/>
              </w:rPr>
            </w:pPr>
          </w:p>
          <w:p w14:paraId="3DF48346" w14:textId="77777777" w:rsidR="00843878" w:rsidRPr="00DB3A80" w:rsidRDefault="00843878" w:rsidP="00A35B43">
            <w:pPr>
              <w:pStyle w:val="CEPOL"/>
              <w:rPr>
                <w:b/>
              </w:rPr>
            </w:pPr>
          </w:p>
          <w:p w14:paraId="24E886E4" w14:textId="77777777" w:rsidR="00843878" w:rsidRPr="00DB3A80" w:rsidRDefault="00843878" w:rsidP="00A35B43">
            <w:pPr>
              <w:pStyle w:val="CEPOL"/>
              <w:rPr>
                <w:b/>
              </w:rPr>
            </w:pPr>
          </w:p>
          <w:p w14:paraId="73D14F29" w14:textId="57EFC86B" w:rsidR="00843878" w:rsidRPr="00DB3A80" w:rsidRDefault="00843878" w:rsidP="00A35B43">
            <w:pPr>
              <w:pStyle w:val="CEPOL"/>
              <w:rPr>
                <w:b/>
              </w:rPr>
            </w:pPr>
          </w:p>
        </w:tc>
      </w:tr>
    </w:tbl>
    <w:p w14:paraId="33EA135E" w14:textId="295A0FD8" w:rsidR="000C4D18" w:rsidRPr="00DB3A80" w:rsidRDefault="000C4D18" w:rsidP="000C4D18">
      <w:pPr>
        <w:pStyle w:val="Heading1"/>
      </w:pPr>
      <w:r w:rsidRPr="00DB3A80">
        <w:t>Cancellation policy, communication, reporting and service monitoring</w:t>
      </w:r>
      <w:r w:rsidR="00904D57" w:rsidRPr="00DB3A80">
        <w:t>, data protection policy</w:t>
      </w:r>
    </w:p>
    <w:p w14:paraId="35F5D424" w14:textId="46C38333" w:rsidR="000C4D18" w:rsidRPr="00DB3A80" w:rsidRDefault="000C4D18" w:rsidP="000C4D18">
      <w:pPr>
        <w:pStyle w:val="CEPOL"/>
        <w:spacing w:after="60"/>
        <w:rPr>
          <w:i/>
          <w:sz w:val="20"/>
          <w:szCs w:val="20"/>
        </w:rPr>
      </w:pPr>
      <w:r w:rsidRPr="00DB3A80">
        <w:rPr>
          <w:i/>
          <w:sz w:val="20"/>
          <w:szCs w:val="20"/>
        </w:rPr>
        <w:t>Having in mind the requirements specified in point</w:t>
      </w:r>
      <w:r w:rsidR="004D58A6" w:rsidRPr="00DB3A80">
        <w:rPr>
          <w:i/>
          <w:sz w:val="20"/>
          <w:szCs w:val="20"/>
        </w:rPr>
        <w:t>s</w:t>
      </w:r>
      <w:r w:rsidRPr="00DB3A80">
        <w:rPr>
          <w:i/>
          <w:sz w:val="20"/>
          <w:szCs w:val="20"/>
        </w:rPr>
        <w:t xml:space="preserve"> B.1.3.</w:t>
      </w:r>
      <w:r w:rsidR="00B90AA9" w:rsidRPr="00DB3A80">
        <w:rPr>
          <w:i/>
          <w:sz w:val="20"/>
          <w:szCs w:val="20"/>
        </w:rPr>
        <w:t xml:space="preserve"> </w:t>
      </w:r>
      <w:proofErr w:type="gramStart"/>
      <w:r w:rsidR="00B90AA9" w:rsidRPr="00DB3A80">
        <w:rPr>
          <w:i/>
          <w:sz w:val="20"/>
          <w:szCs w:val="20"/>
        </w:rPr>
        <w:t>and</w:t>
      </w:r>
      <w:proofErr w:type="gramEnd"/>
      <w:r w:rsidR="00B90AA9" w:rsidRPr="00DB3A80">
        <w:rPr>
          <w:i/>
          <w:sz w:val="20"/>
          <w:szCs w:val="20"/>
        </w:rPr>
        <w:t xml:space="preserve"> B.1.4.</w:t>
      </w:r>
      <w:r w:rsidRPr="00DB3A80">
        <w:rPr>
          <w:i/>
          <w:sz w:val="20"/>
          <w:szCs w:val="20"/>
        </w:rPr>
        <w:t xml:space="preserve"> </w:t>
      </w:r>
      <w:proofErr w:type="gramStart"/>
      <w:r w:rsidRPr="00DB3A80">
        <w:rPr>
          <w:i/>
          <w:sz w:val="20"/>
          <w:szCs w:val="20"/>
        </w:rPr>
        <w:t>of</w:t>
      </w:r>
      <w:proofErr w:type="gramEnd"/>
      <w:r w:rsidRPr="00DB3A80">
        <w:rPr>
          <w:i/>
          <w:sz w:val="20"/>
          <w:szCs w:val="20"/>
        </w:rPr>
        <w:t xml:space="preserve"> the Tender Specifications, please describe your cancellation policy, communication, reporting and service monitoring:</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0C4D18" w:rsidRPr="00DB3A80" w14:paraId="05232ED7" w14:textId="77777777" w:rsidTr="00541966">
        <w:tc>
          <w:tcPr>
            <w:tcW w:w="850" w:type="dxa"/>
          </w:tcPr>
          <w:p w14:paraId="32D83E7F" w14:textId="77777777" w:rsidR="000C4D18" w:rsidRPr="00DB3A80" w:rsidRDefault="000C4D18" w:rsidP="00541966">
            <w:pPr>
              <w:pStyle w:val="CEPOL"/>
              <w:rPr>
                <w:b/>
              </w:rPr>
            </w:pPr>
            <w:r w:rsidRPr="00DB3A80">
              <w:rPr>
                <w:b/>
              </w:rPr>
              <w:t>No.</w:t>
            </w:r>
          </w:p>
        </w:tc>
        <w:tc>
          <w:tcPr>
            <w:tcW w:w="8200" w:type="dxa"/>
            <w:shd w:val="clear" w:color="auto" w:fill="auto"/>
          </w:tcPr>
          <w:p w14:paraId="2CE26AAD" w14:textId="77777777" w:rsidR="000C4D18" w:rsidRPr="00DB3A80" w:rsidRDefault="000C4D18" w:rsidP="00541966">
            <w:pPr>
              <w:pStyle w:val="CEPOL"/>
              <w:rPr>
                <w:b/>
              </w:rPr>
            </w:pPr>
            <w:r w:rsidRPr="00DB3A80">
              <w:rPr>
                <w:b/>
              </w:rPr>
              <w:t>Question</w:t>
            </w:r>
          </w:p>
        </w:tc>
      </w:tr>
      <w:tr w:rsidR="000C4D18" w:rsidRPr="00DB3A80" w14:paraId="5B6FF3F9" w14:textId="77777777" w:rsidTr="00541966">
        <w:tc>
          <w:tcPr>
            <w:tcW w:w="850" w:type="dxa"/>
          </w:tcPr>
          <w:p w14:paraId="31C8A63A" w14:textId="77777777" w:rsidR="000C4D18" w:rsidRPr="00DB3A80" w:rsidRDefault="000C4D18" w:rsidP="00541966">
            <w:pPr>
              <w:pStyle w:val="CEPOL"/>
              <w:rPr>
                <w:i/>
              </w:rPr>
            </w:pPr>
            <w:r w:rsidRPr="00DB3A80">
              <w:rPr>
                <w:i/>
              </w:rPr>
              <w:t>3.1</w:t>
            </w:r>
          </w:p>
        </w:tc>
        <w:tc>
          <w:tcPr>
            <w:tcW w:w="8200" w:type="dxa"/>
            <w:shd w:val="clear" w:color="auto" w:fill="auto"/>
          </w:tcPr>
          <w:p w14:paraId="799DDAC8" w14:textId="7614BB28" w:rsidR="000C4D18" w:rsidRPr="00DB3A80" w:rsidRDefault="000C4D18" w:rsidP="00541966">
            <w:pPr>
              <w:pStyle w:val="CEPOL"/>
              <w:rPr>
                <w:b/>
              </w:rPr>
            </w:pPr>
            <w:r w:rsidRPr="00DB3A80">
              <w:rPr>
                <w:b/>
              </w:rPr>
              <w:t>Cancellation policy</w:t>
            </w:r>
            <w:r w:rsidR="00AA347B" w:rsidRPr="00DB3A80">
              <w:rPr>
                <w:b/>
              </w:rPr>
              <w:t xml:space="preserve"> for participant</w:t>
            </w:r>
            <w:r w:rsidR="004768D6" w:rsidRPr="00DB3A80">
              <w:rPr>
                <w:b/>
              </w:rPr>
              <w:t>(s)</w:t>
            </w:r>
          </w:p>
          <w:p w14:paraId="356BBAFA" w14:textId="1EDDBC8B" w:rsidR="00A4047F" w:rsidRPr="00DB3A80" w:rsidRDefault="000C4D18" w:rsidP="000C4D18">
            <w:pPr>
              <w:pStyle w:val="CEPOL"/>
              <w:tabs>
                <w:tab w:val="left" w:pos="496"/>
              </w:tabs>
              <w:spacing w:after="60"/>
              <w:rPr>
                <w:i/>
                <w:sz w:val="20"/>
                <w:szCs w:val="20"/>
              </w:rPr>
            </w:pPr>
            <w:r w:rsidRPr="00DB3A80">
              <w:rPr>
                <w:i/>
                <w:sz w:val="20"/>
                <w:szCs w:val="20"/>
              </w:rPr>
              <w:t>Description of the tenderer’s cancellation policy</w:t>
            </w:r>
            <w:r w:rsidR="00AA347B" w:rsidRPr="00DB3A80">
              <w:rPr>
                <w:i/>
                <w:sz w:val="20"/>
                <w:szCs w:val="20"/>
              </w:rPr>
              <w:t xml:space="preserve"> for one</w:t>
            </w:r>
            <w:r w:rsidR="004768D6" w:rsidRPr="00DB3A80">
              <w:rPr>
                <w:i/>
                <w:sz w:val="20"/>
                <w:szCs w:val="20"/>
              </w:rPr>
              <w:t xml:space="preserve"> or more</w:t>
            </w:r>
            <w:r w:rsidR="00AA347B" w:rsidRPr="00DB3A80">
              <w:rPr>
                <w:i/>
                <w:sz w:val="20"/>
                <w:szCs w:val="20"/>
              </w:rPr>
              <w:t xml:space="preserve"> participant</w:t>
            </w:r>
            <w:r w:rsidR="004768D6" w:rsidRPr="00DB3A80">
              <w:rPr>
                <w:i/>
                <w:sz w:val="20"/>
                <w:szCs w:val="20"/>
              </w:rPr>
              <w:t>(s)</w:t>
            </w:r>
            <w:r w:rsidR="00AA347B" w:rsidRPr="00DB3A80">
              <w:rPr>
                <w:i/>
                <w:sz w:val="20"/>
                <w:szCs w:val="20"/>
              </w:rPr>
              <w:t xml:space="preserve"> attending the event </w:t>
            </w:r>
            <w:r w:rsidR="00A4047F" w:rsidRPr="00DB3A80">
              <w:rPr>
                <w:i/>
                <w:sz w:val="20"/>
                <w:szCs w:val="20"/>
              </w:rPr>
              <w:t>who is subject of the following services:</w:t>
            </w:r>
          </w:p>
          <w:p w14:paraId="02EB6731" w14:textId="03C0A809" w:rsidR="00A4047F" w:rsidRPr="00DB3A80" w:rsidRDefault="00A4047F" w:rsidP="00A4047F">
            <w:pPr>
              <w:pStyle w:val="CEPOL"/>
              <w:numPr>
                <w:ilvl w:val="0"/>
                <w:numId w:val="25"/>
              </w:numPr>
              <w:tabs>
                <w:tab w:val="left" w:pos="496"/>
              </w:tabs>
              <w:spacing w:after="60"/>
              <w:rPr>
                <w:i/>
                <w:sz w:val="20"/>
                <w:szCs w:val="20"/>
              </w:rPr>
            </w:pPr>
            <w:r w:rsidRPr="00DB3A80">
              <w:rPr>
                <w:i/>
                <w:sz w:val="20"/>
                <w:szCs w:val="20"/>
              </w:rPr>
              <w:t xml:space="preserve">Booking accommodation for individuals </w:t>
            </w:r>
          </w:p>
          <w:p w14:paraId="37DF1116" w14:textId="7326B2E2" w:rsidR="000C4D18" w:rsidRPr="00DB3A80" w:rsidRDefault="00A4047F" w:rsidP="004768D6">
            <w:pPr>
              <w:pStyle w:val="CEPOL"/>
              <w:numPr>
                <w:ilvl w:val="0"/>
                <w:numId w:val="25"/>
              </w:numPr>
              <w:tabs>
                <w:tab w:val="left" w:pos="496"/>
              </w:tabs>
              <w:spacing w:after="60"/>
              <w:rPr>
                <w:i/>
                <w:sz w:val="20"/>
                <w:szCs w:val="20"/>
              </w:rPr>
            </w:pPr>
            <w:r w:rsidRPr="00DB3A80">
              <w:rPr>
                <w:i/>
                <w:sz w:val="20"/>
                <w:szCs w:val="20"/>
              </w:rPr>
              <w:t>Organising car(s) for transportation from airport to hotel and back</w:t>
            </w:r>
          </w:p>
          <w:p w14:paraId="5CCAAD19" w14:textId="6DC20161" w:rsidR="00A4047F" w:rsidRPr="00DB3A80" w:rsidRDefault="00A4047F" w:rsidP="004768D6">
            <w:pPr>
              <w:pStyle w:val="ListParagraph"/>
              <w:numPr>
                <w:ilvl w:val="0"/>
                <w:numId w:val="25"/>
              </w:numPr>
              <w:rPr>
                <w:i/>
                <w:sz w:val="20"/>
                <w:szCs w:val="20"/>
              </w:rPr>
            </w:pPr>
            <w:r w:rsidRPr="00DB3A80">
              <w:rPr>
                <w:i/>
                <w:sz w:val="20"/>
                <w:szCs w:val="20"/>
              </w:rPr>
              <w:t>Booking catering services in designated venues</w:t>
            </w:r>
            <w:r w:rsidR="00795C56">
              <w:rPr>
                <w:i/>
                <w:sz w:val="20"/>
                <w:szCs w:val="20"/>
              </w:rPr>
              <w:t xml:space="preserve"> </w:t>
            </w:r>
            <w:r w:rsidR="00795C56" w:rsidRPr="00795C56">
              <w:rPr>
                <w:b/>
                <w:i/>
                <w:sz w:val="20"/>
                <w:szCs w:val="20"/>
              </w:rPr>
              <w:t>(valid only for Lot 1 and Lot 2)</w:t>
            </w:r>
            <w:r w:rsidR="00795C56">
              <w:rPr>
                <w:i/>
                <w:sz w:val="20"/>
                <w:szCs w:val="20"/>
              </w:rPr>
              <w:t xml:space="preserve"> </w:t>
            </w:r>
          </w:p>
          <w:p w14:paraId="039F3829" w14:textId="77777777" w:rsidR="000C4D18" w:rsidRPr="00DB3A80" w:rsidRDefault="000C4D18" w:rsidP="000C4D18">
            <w:pPr>
              <w:pStyle w:val="CEPOL"/>
              <w:tabs>
                <w:tab w:val="left" w:pos="496"/>
              </w:tabs>
              <w:spacing w:after="60"/>
              <w:rPr>
                <w:i/>
                <w:sz w:val="20"/>
                <w:szCs w:val="20"/>
              </w:rPr>
            </w:pPr>
          </w:p>
          <w:p w14:paraId="0E3A3518" w14:textId="77777777" w:rsidR="000C4D18" w:rsidRPr="00DB3A80" w:rsidRDefault="000C4D18" w:rsidP="00541966">
            <w:pPr>
              <w:pStyle w:val="CEPOL"/>
              <w:rPr>
                <w:b/>
              </w:rPr>
            </w:pPr>
            <w:r w:rsidRPr="00DB3A80">
              <w:rPr>
                <w:b/>
              </w:rPr>
              <w:t>Tenderers reply or reference to where in the tender the information is provided:</w:t>
            </w:r>
          </w:p>
          <w:p w14:paraId="6A139609" w14:textId="77777777" w:rsidR="000C4D18" w:rsidRPr="00DB3A80" w:rsidRDefault="000C4D18" w:rsidP="00541966">
            <w:pPr>
              <w:pStyle w:val="CEPOL"/>
              <w:tabs>
                <w:tab w:val="left" w:pos="496"/>
              </w:tabs>
              <w:spacing w:after="60"/>
            </w:pPr>
          </w:p>
          <w:p w14:paraId="0C6FB994" w14:textId="77777777" w:rsidR="000C4D18" w:rsidRPr="00DB3A80" w:rsidRDefault="000C4D18" w:rsidP="00541966">
            <w:pPr>
              <w:pStyle w:val="CEPOL"/>
              <w:tabs>
                <w:tab w:val="left" w:pos="496"/>
              </w:tabs>
              <w:spacing w:after="60"/>
            </w:pPr>
          </w:p>
          <w:p w14:paraId="352F223B" w14:textId="77777777" w:rsidR="000C4D18" w:rsidRPr="00DB3A80" w:rsidRDefault="000C4D18" w:rsidP="00541966">
            <w:pPr>
              <w:pStyle w:val="CEPOL"/>
              <w:tabs>
                <w:tab w:val="left" w:pos="496"/>
              </w:tabs>
              <w:spacing w:after="60"/>
            </w:pPr>
          </w:p>
          <w:p w14:paraId="6C410580" w14:textId="77777777" w:rsidR="000C4D18" w:rsidRPr="00DB3A80" w:rsidRDefault="000C4D18" w:rsidP="00541966">
            <w:pPr>
              <w:pStyle w:val="CEPOL"/>
              <w:tabs>
                <w:tab w:val="left" w:pos="496"/>
              </w:tabs>
              <w:spacing w:after="60"/>
            </w:pPr>
          </w:p>
          <w:p w14:paraId="157CF810" w14:textId="77777777" w:rsidR="000C4D18" w:rsidRPr="00DB3A80" w:rsidRDefault="000C4D18" w:rsidP="00541966">
            <w:pPr>
              <w:pStyle w:val="CEPOL"/>
              <w:tabs>
                <w:tab w:val="left" w:pos="496"/>
              </w:tabs>
              <w:spacing w:after="60"/>
            </w:pPr>
          </w:p>
          <w:p w14:paraId="3C170D8F" w14:textId="77777777" w:rsidR="000C4D18" w:rsidRPr="00DB3A80" w:rsidRDefault="000C4D18" w:rsidP="00541966">
            <w:pPr>
              <w:pStyle w:val="CEPOL"/>
              <w:tabs>
                <w:tab w:val="left" w:pos="496"/>
              </w:tabs>
              <w:spacing w:after="60"/>
              <w:rPr>
                <w:sz w:val="22"/>
                <w:szCs w:val="22"/>
              </w:rPr>
            </w:pPr>
          </w:p>
        </w:tc>
      </w:tr>
      <w:tr w:rsidR="000C4D18" w:rsidRPr="00DB3A80" w14:paraId="53F997D1" w14:textId="77777777" w:rsidTr="00541966">
        <w:tc>
          <w:tcPr>
            <w:tcW w:w="850" w:type="dxa"/>
          </w:tcPr>
          <w:p w14:paraId="214EF047" w14:textId="2EA97580" w:rsidR="000C4D18" w:rsidRPr="00DB3A80" w:rsidRDefault="000C4D18" w:rsidP="00541966">
            <w:pPr>
              <w:pStyle w:val="CEPOL"/>
              <w:rPr>
                <w:i/>
              </w:rPr>
            </w:pPr>
            <w:r w:rsidRPr="00DB3A80">
              <w:rPr>
                <w:i/>
              </w:rPr>
              <w:lastRenderedPageBreak/>
              <w:t>3.</w:t>
            </w:r>
            <w:r w:rsidR="00A4047F" w:rsidRPr="00DB3A80">
              <w:rPr>
                <w:i/>
              </w:rPr>
              <w:t>2</w:t>
            </w:r>
          </w:p>
        </w:tc>
        <w:tc>
          <w:tcPr>
            <w:tcW w:w="8200" w:type="dxa"/>
            <w:shd w:val="clear" w:color="auto" w:fill="auto"/>
          </w:tcPr>
          <w:p w14:paraId="6C6494FA" w14:textId="77777777" w:rsidR="000C4D18" w:rsidRPr="00DB3A80" w:rsidRDefault="00DA3571" w:rsidP="00541966">
            <w:pPr>
              <w:pStyle w:val="CEPOL"/>
              <w:rPr>
                <w:b/>
              </w:rPr>
            </w:pPr>
            <w:r w:rsidRPr="00DB3A80">
              <w:rPr>
                <w:b/>
              </w:rPr>
              <w:t>Communication system</w:t>
            </w:r>
          </w:p>
          <w:p w14:paraId="69B43C12" w14:textId="4C143D03" w:rsidR="00DA3571" w:rsidRPr="00DB3A80" w:rsidRDefault="00DA3571" w:rsidP="00DA3571">
            <w:pPr>
              <w:pStyle w:val="CEPOL"/>
              <w:tabs>
                <w:tab w:val="left" w:pos="496"/>
              </w:tabs>
              <w:spacing w:after="60"/>
              <w:rPr>
                <w:i/>
                <w:sz w:val="20"/>
                <w:szCs w:val="20"/>
              </w:rPr>
            </w:pPr>
            <w:r w:rsidRPr="00DB3A80">
              <w:rPr>
                <w:i/>
                <w:sz w:val="20"/>
                <w:szCs w:val="20"/>
              </w:rPr>
              <w:t>Description of the tenderer’s communication system, as specified in point B.1.4.</w:t>
            </w:r>
            <w:r w:rsidR="00843878" w:rsidRPr="00DB3A80">
              <w:rPr>
                <w:i/>
                <w:sz w:val="20"/>
                <w:szCs w:val="20"/>
              </w:rPr>
              <w:t>a</w:t>
            </w:r>
            <w:r w:rsidRPr="00DB3A80">
              <w:rPr>
                <w:i/>
                <w:sz w:val="20"/>
                <w:szCs w:val="20"/>
              </w:rPr>
              <w:t>. of the Tender Specifications, including:</w:t>
            </w:r>
          </w:p>
          <w:p w14:paraId="3F33DF72" w14:textId="1826E9F7" w:rsidR="00DA3571" w:rsidRPr="00DB3A80" w:rsidRDefault="00DA3571" w:rsidP="00DA3571">
            <w:pPr>
              <w:pStyle w:val="CEPOL"/>
              <w:numPr>
                <w:ilvl w:val="0"/>
                <w:numId w:val="20"/>
              </w:numPr>
              <w:spacing w:after="60"/>
              <w:ind w:left="347" w:hanging="347"/>
              <w:rPr>
                <w:i/>
                <w:sz w:val="20"/>
                <w:szCs w:val="20"/>
              </w:rPr>
            </w:pPr>
            <w:r w:rsidRPr="00DB3A80">
              <w:rPr>
                <w:i/>
                <w:sz w:val="20"/>
                <w:szCs w:val="20"/>
              </w:rPr>
              <w:t>Description of how the tenderer intends to handle cases of dissatisfaction</w:t>
            </w:r>
            <w:r w:rsidR="00FC4AF6" w:rsidRPr="00DB3A80">
              <w:rPr>
                <w:i/>
                <w:sz w:val="20"/>
                <w:szCs w:val="20"/>
              </w:rPr>
              <w:t xml:space="preserve"> (notified by participants or by the contracting authority)</w:t>
            </w:r>
            <w:r w:rsidRPr="00DB3A80">
              <w:rPr>
                <w:i/>
                <w:sz w:val="20"/>
                <w:szCs w:val="20"/>
              </w:rPr>
              <w:t xml:space="preserve"> effectively and in a polite and discrete manner</w:t>
            </w:r>
          </w:p>
          <w:p w14:paraId="27EA7981" w14:textId="24BF0CF4" w:rsidR="002F201C" w:rsidRPr="00DB3A80" w:rsidRDefault="002F201C" w:rsidP="00DA3571">
            <w:pPr>
              <w:pStyle w:val="CEPOL"/>
              <w:numPr>
                <w:ilvl w:val="0"/>
                <w:numId w:val="20"/>
              </w:numPr>
              <w:spacing w:after="60"/>
              <w:ind w:left="347" w:hanging="347"/>
              <w:rPr>
                <w:i/>
                <w:sz w:val="20"/>
                <w:szCs w:val="20"/>
              </w:rPr>
            </w:pPr>
            <w:r w:rsidRPr="00DB3A80">
              <w:rPr>
                <w:i/>
                <w:sz w:val="20"/>
                <w:szCs w:val="20"/>
              </w:rPr>
              <w:t>Description of the capacity to use English as the main language of communication</w:t>
            </w:r>
          </w:p>
          <w:p w14:paraId="440FFFF7" w14:textId="77777777" w:rsidR="000C4D18" w:rsidRPr="00DB3A80" w:rsidRDefault="000C4D18" w:rsidP="00541966">
            <w:pPr>
              <w:pStyle w:val="CEPOL"/>
              <w:tabs>
                <w:tab w:val="left" w:pos="496"/>
              </w:tabs>
              <w:spacing w:after="60"/>
              <w:rPr>
                <w:i/>
                <w:sz w:val="20"/>
                <w:szCs w:val="20"/>
              </w:rPr>
            </w:pPr>
          </w:p>
          <w:p w14:paraId="34DB819F" w14:textId="77777777" w:rsidR="000C4D18" w:rsidRPr="00DB3A80" w:rsidRDefault="000C4D18" w:rsidP="00541966">
            <w:pPr>
              <w:pStyle w:val="CEPOL"/>
              <w:rPr>
                <w:b/>
              </w:rPr>
            </w:pPr>
            <w:r w:rsidRPr="00DB3A80">
              <w:rPr>
                <w:b/>
              </w:rPr>
              <w:t>Tenderers reply or reference to where in the tender the information is provided:</w:t>
            </w:r>
          </w:p>
          <w:p w14:paraId="640870E6" w14:textId="77777777" w:rsidR="000C4D18" w:rsidRPr="00DB3A80" w:rsidRDefault="000C4D18" w:rsidP="00541966">
            <w:pPr>
              <w:pStyle w:val="CEPOL"/>
              <w:tabs>
                <w:tab w:val="left" w:pos="496"/>
              </w:tabs>
              <w:spacing w:after="60"/>
            </w:pPr>
          </w:p>
          <w:p w14:paraId="32E013FA" w14:textId="77777777" w:rsidR="000C4D18" w:rsidRPr="00DB3A80" w:rsidRDefault="000C4D18" w:rsidP="00541966">
            <w:pPr>
              <w:pStyle w:val="CEPOL"/>
              <w:tabs>
                <w:tab w:val="left" w:pos="496"/>
              </w:tabs>
              <w:spacing w:after="60"/>
            </w:pPr>
          </w:p>
          <w:p w14:paraId="596B314A" w14:textId="77777777" w:rsidR="000C4D18" w:rsidRPr="00DB3A80" w:rsidRDefault="000C4D18" w:rsidP="00541966">
            <w:pPr>
              <w:pStyle w:val="CEPOL"/>
              <w:tabs>
                <w:tab w:val="left" w:pos="496"/>
              </w:tabs>
              <w:spacing w:after="60"/>
            </w:pPr>
          </w:p>
          <w:p w14:paraId="327A4AB1" w14:textId="77777777" w:rsidR="000C4D18" w:rsidRPr="00DB3A80" w:rsidRDefault="000C4D18" w:rsidP="00541966">
            <w:pPr>
              <w:pStyle w:val="CEPOL"/>
              <w:tabs>
                <w:tab w:val="left" w:pos="496"/>
              </w:tabs>
              <w:spacing w:after="60"/>
            </w:pPr>
          </w:p>
          <w:p w14:paraId="18904896" w14:textId="77777777" w:rsidR="000C4D18" w:rsidRPr="00DB3A80" w:rsidRDefault="000C4D18" w:rsidP="00541966">
            <w:pPr>
              <w:pStyle w:val="CEPOL"/>
              <w:tabs>
                <w:tab w:val="left" w:pos="496"/>
              </w:tabs>
              <w:spacing w:after="60"/>
            </w:pPr>
          </w:p>
          <w:p w14:paraId="723D65A0" w14:textId="77777777" w:rsidR="000C4D18" w:rsidRPr="00DB3A80" w:rsidRDefault="000C4D18" w:rsidP="00541966">
            <w:pPr>
              <w:pStyle w:val="CEPOL"/>
              <w:tabs>
                <w:tab w:val="left" w:pos="496"/>
              </w:tabs>
              <w:spacing w:after="60"/>
            </w:pPr>
          </w:p>
          <w:p w14:paraId="3870A1BD" w14:textId="77777777" w:rsidR="000C4D18" w:rsidRPr="00DB3A80" w:rsidRDefault="000C4D18" w:rsidP="00541966">
            <w:pPr>
              <w:pStyle w:val="CEPOL"/>
            </w:pPr>
          </w:p>
        </w:tc>
      </w:tr>
      <w:tr w:rsidR="000C4D18" w:rsidRPr="00DB3A80" w14:paraId="35B71A69" w14:textId="77777777" w:rsidTr="000C4D18">
        <w:tc>
          <w:tcPr>
            <w:tcW w:w="850" w:type="dxa"/>
            <w:tcBorders>
              <w:top w:val="single" w:sz="4" w:space="0" w:color="auto"/>
              <w:left w:val="single" w:sz="4" w:space="0" w:color="auto"/>
              <w:bottom w:val="single" w:sz="4" w:space="0" w:color="auto"/>
              <w:right w:val="single" w:sz="4" w:space="0" w:color="auto"/>
            </w:tcBorders>
          </w:tcPr>
          <w:p w14:paraId="294203B2" w14:textId="3B458D62" w:rsidR="000C4D18" w:rsidRPr="00DB3A80" w:rsidRDefault="00843878" w:rsidP="000C4D18">
            <w:pPr>
              <w:pStyle w:val="CEPOL"/>
              <w:rPr>
                <w:i/>
              </w:rPr>
            </w:pPr>
            <w:r w:rsidRPr="00DB3A80">
              <w:rPr>
                <w:i/>
              </w:rPr>
              <w:t>3.3</w:t>
            </w:r>
          </w:p>
        </w:tc>
        <w:tc>
          <w:tcPr>
            <w:tcW w:w="8200" w:type="dxa"/>
            <w:tcBorders>
              <w:top w:val="single" w:sz="4" w:space="0" w:color="auto"/>
              <w:left w:val="single" w:sz="4" w:space="0" w:color="auto"/>
              <w:bottom w:val="single" w:sz="4" w:space="0" w:color="auto"/>
              <w:right w:val="single" w:sz="4" w:space="0" w:color="auto"/>
            </w:tcBorders>
            <w:shd w:val="clear" w:color="auto" w:fill="auto"/>
          </w:tcPr>
          <w:p w14:paraId="6494842D" w14:textId="77777777" w:rsidR="000C4D18" w:rsidRPr="00DB3A80" w:rsidRDefault="00DA3571" w:rsidP="00541966">
            <w:pPr>
              <w:pStyle w:val="CEPOL"/>
              <w:rPr>
                <w:b/>
              </w:rPr>
            </w:pPr>
            <w:r w:rsidRPr="00DB3A80">
              <w:rPr>
                <w:b/>
              </w:rPr>
              <w:t>Reporting system</w:t>
            </w:r>
          </w:p>
          <w:p w14:paraId="309F9B40" w14:textId="1FAF0FC6" w:rsidR="00DA3571" w:rsidRPr="00DB3A80" w:rsidRDefault="00DA3571" w:rsidP="00DA3571">
            <w:pPr>
              <w:pStyle w:val="CEPOL"/>
              <w:tabs>
                <w:tab w:val="left" w:pos="496"/>
              </w:tabs>
              <w:spacing w:after="60"/>
              <w:rPr>
                <w:i/>
                <w:sz w:val="20"/>
                <w:szCs w:val="20"/>
              </w:rPr>
            </w:pPr>
            <w:r w:rsidRPr="00DB3A80">
              <w:rPr>
                <w:i/>
                <w:sz w:val="20"/>
                <w:szCs w:val="20"/>
              </w:rPr>
              <w:t>Description of the tenderer’s reporting system, as specified in point</w:t>
            </w:r>
            <w:r w:rsidR="00843878" w:rsidRPr="00DB3A80">
              <w:rPr>
                <w:i/>
                <w:sz w:val="20"/>
                <w:szCs w:val="20"/>
              </w:rPr>
              <w:t>s B.1.4.a and</w:t>
            </w:r>
            <w:r w:rsidRPr="00DB3A80">
              <w:rPr>
                <w:i/>
                <w:sz w:val="20"/>
                <w:szCs w:val="20"/>
              </w:rPr>
              <w:t xml:space="preserve"> B.1.4.b. of the Tender Specifications</w:t>
            </w:r>
            <w:r w:rsidR="00843878" w:rsidRPr="00DB3A80">
              <w:rPr>
                <w:i/>
                <w:sz w:val="20"/>
                <w:szCs w:val="20"/>
              </w:rPr>
              <w:t>.</w:t>
            </w:r>
          </w:p>
          <w:p w14:paraId="7613A51D" w14:textId="77777777" w:rsidR="000C4D18" w:rsidRPr="00DB3A80" w:rsidRDefault="000C4D18" w:rsidP="000C4D18">
            <w:pPr>
              <w:pStyle w:val="CEPOL"/>
              <w:rPr>
                <w:b/>
              </w:rPr>
            </w:pPr>
          </w:p>
          <w:p w14:paraId="6AB23295" w14:textId="77777777" w:rsidR="000C4D18" w:rsidRPr="00DB3A80" w:rsidRDefault="000C4D18" w:rsidP="00541966">
            <w:pPr>
              <w:pStyle w:val="CEPOL"/>
              <w:rPr>
                <w:b/>
              </w:rPr>
            </w:pPr>
            <w:r w:rsidRPr="00DB3A80">
              <w:rPr>
                <w:b/>
              </w:rPr>
              <w:t>Tenderers reply or reference to where in the tender the information is provided:</w:t>
            </w:r>
          </w:p>
          <w:p w14:paraId="514B7171" w14:textId="77777777" w:rsidR="000C4D18" w:rsidRPr="00DB3A80" w:rsidRDefault="000C4D18" w:rsidP="000C4D18">
            <w:pPr>
              <w:pStyle w:val="CEPOL"/>
              <w:rPr>
                <w:b/>
              </w:rPr>
            </w:pPr>
          </w:p>
          <w:p w14:paraId="564BEACB" w14:textId="77777777" w:rsidR="000C4D18" w:rsidRPr="00DB3A80" w:rsidRDefault="000C4D18" w:rsidP="000C4D18">
            <w:pPr>
              <w:pStyle w:val="CEPOL"/>
              <w:rPr>
                <w:b/>
              </w:rPr>
            </w:pPr>
          </w:p>
          <w:p w14:paraId="2A15969B" w14:textId="77777777" w:rsidR="000C4D18" w:rsidRPr="00DB3A80" w:rsidRDefault="000C4D18" w:rsidP="000C4D18">
            <w:pPr>
              <w:pStyle w:val="CEPOL"/>
              <w:rPr>
                <w:b/>
              </w:rPr>
            </w:pPr>
          </w:p>
          <w:p w14:paraId="193F8AA8" w14:textId="77777777" w:rsidR="000C4D18" w:rsidRPr="00DB3A80" w:rsidRDefault="000C4D18" w:rsidP="00541966">
            <w:pPr>
              <w:pStyle w:val="CEPOL"/>
              <w:rPr>
                <w:b/>
              </w:rPr>
            </w:pPr>
          </w:p>
        </w:tc>
      </w:tr>
      <w:tr w:rsidR="000C4D18" w:rsidRPr="00DB3A80" w14:paraId="23342544" w14:textId="77777777" w:rsidTr="00904D57">
        <w:trPr>
          <w:trHeight w:val="4881"/>
        </w:trPr>
        <w:tc>
          <w:tcPr>
            <w:tcW w:w="850" w:type="dxa"/>
            <w:tcBorders>
              <w:top w:val="single" w:sz="4" w:space="0" w:color="auto"/>
              <w:left w:val="single" w:sz="4" w:space="0" w:color="auto"/>
              <w:bottom w:val="single" w:sz="4" w:space="0" w:color="auto"/>
              <w:right w:val="single" w:sz="4" w:space="0" w:color="auto"/>
            </w:tcBorders>
          </w:tcPr>
          <w:p w14:paraId="4C7CFDA5" w14:textId="0B761195" w:rsidR="000C4D18" w:rsidRPr="00DB3A80" w:rsidRDefault="00843878" w:rsidP="000C4D18">
            <w:pPr>
              <w:pStyle w:val="CEPOL"/>
              <w:rPr>
                <w:i/>
              </w:rPr>
            </w:pPr>
            <w:r w:rsidRPr="00DB3A80">
              <w:rPr>
                <w:i/>
              </w:rPr>
              <w:lastRenderedPageBreak/>
              <w:t>3.4</w:t>
            </w:r>
          </w:p>
        </w:tc>
        <w:tc>
          <w:tcPr>
            <w:tcW w:w="8200" w:type="dxa"/>
            <w:tcBorders>
              <w:top w:val="single" w:sz="4" w:space="0" w:color="auto"/>
              <w:left w:val="single" w:sz="4" w:space="0" w:color="auto"/>
              <w:bottom w:val="single" w:sz="4" w:space="0" w:color="auto"/>
              <w:right w:val="single" w:sz="4" w:space="0" w:color="auto"/>
            </w:tcBorders>
            <w:shd w:val="clear" w:color="auto" w:fill="auto"/>
          </w:tcPr>
          <w:p w14:paraId="721B7210" w14:textId="77777777" w:rsidR="000C4D18" w:rsidRPr="00DB3A80" w:rsidRDefault="00DA3571" w:rsidP="00DA3571">
            <w:pPr>
              <w:pStyle w:val="CEPOL"/>
              <w:spacing w:after="60"/>
              <w:rPr>
                <w:b/>
              </w:rPr>
            </w:pPr>
            <w:r w:rsidRPr="00DB3A80">
              <w:rPr>
                <w:b/>
              </w:rPr>
              <w:t>Service Monitoring</w:t>
            </w:r>
          </w:p>
          <w:p w14:paraId="1FD918EE" w14:textId="3FBDB0BA" w:rsidR="00864065" w:rsidRPr="00DB3A80" w:rsidRDefault="00DA3571" w:rsidP="00843878">
            <w:pPr>
              <w:pStyle w:val="CEPOL"/>
              <w:tabs>
                <w:tab w:val="left" w:pos="496"/>
              </w:tabs>
              <w:spacing w:after="60"/>
              <w:rPr>
                <w:i/>
                <w:sz w:val="20"/>
                <w:szCs w:val="20"/>
              </w:rPr>
            </w:pPr>
            <w:r w:rsidRPr="00DB3A80">
              <w:rPr>
                <w:i/>
                <w:sz w:val="20"/>
                <w:szCs w:val="20"/>
              </w:rPr>
              <w:t>Description of the tenderer’s service monitoring system, as specified in point B.1.</w:t>
            </w:r>
            <w:r w:rsidR="00843878" w:rsidRPr="00DB3A80">
              <w:rPr>
                <w:i/>
                <w:sz w:val="20"/>
                <w:szCs w:val="20"/>
              </w:rPr>
              <w:t>4.c</w:t>
            </w:r>
            <w:r w:rsidRPr="00DB3A80">
              <w:rPr>
                <w:i/>
                <w:sz w:val="20"/>
                <w:szCs w:val="20"/>
              </w:rPr>
              <w:t>. of the Tender Specifications</w:t>
            </w:r>
            <w:r w:rsidR="00843878" w:rsidRPr="00DB3A80">
              <w:rPr>
                <w:i/>
                <w:sz w:val="20"/>
                <w:szCs w:val="20"/>
              </w:rPr>
              <w:t>, considering the specific requirements regarding the services to be provided (point B.1.</w:t>
            </w:r>
            <w:r w:rsidR="00B90AA9" w:rsidRPr="00DB3A80">
              <w:rPr>
                <w:i/>
                <w:sz w:val="20"/>
                <w:szCs w:val="20"/>
              </w:rPr>
              <w:t>3. of the Tender Specifications)</w:t>
            </w:r>
          </w:p>
          <w:p w14:paraId="4CFE7DF3" w14:textId="77777777" w:rsidR="00843878" w:rsidRPr="00DB3A80" w:rsidRDefault="00843878" w:rsidP="00843878">
            <w:pPr>
              <w:pStyle w:val="CEPOL"/>
              <w:tabs>
                <w:tab w:val="left" w:pos="496"/>
              </w:tabs>
              <w:spacing w:after="60"/>
              <w:rPr>
                <w:i/>
                <w:sz w:val="20"/>
                <w:szCs w:val="20"/>
              </w:rPr>
            </w:pPr>
          </w:p>
          <w:p w14:paraId="5EA1B179" w14:textId="77777777" w:rsidR="000C4D18" w:rsidRPr="00DB3A80" w:rsidRDefault="000C4D18" w:rsidP="00541966">
            <w:pPr>
              <w:pStyle w:val="CEPOL"/>
              <w:rPr>
                <w:b/>
              </w:rPr>
            </w:pPr>
            <w:r w:rsidRPr="00DB3A80">
              <w:rPr>
                <w:b/>
              </w:rPr>
              <w:t>Tenderers reply or reference to where in the tender the information is provided:</w:t>
            </w:r>
          </w:p>
          <w:p w14:paraId="7C224EA3" w14:textId="77777777" w:rsidR="000C4D18" w:rsidRPr="00DB3A80" w:rsidRDefault="000C4D18" w:rsidP="000C4D18">
            <w:pPr>
              <w:pStyle w:val="CEPOL"/>
              <w:rPr>
                <w:b/>
              </w:rPr>
            </w:pPr>
          </w:p>
          <w:p w14:paraId="2BB393A7" w14:textId="77777777" w:rsidR="000C4D18" w:rsidRPr="00DB3A80" w:rsidRDefault="000C4D18" w:rsidP="00541966">
            <w:pPr>
              <w:pStyle w:val="CEPOL"/>
              <w:rPr>
                <w:b/>
              </w:rPr>
            </w:pPr>
          </w:p>
        </w:tc>
      </w:tr>
      <w:tr w:rsidR="00904D57" w:rsidRPr="00DB3A80" w14:paraId="5A8BC37B" w14:textId="77777777" w:rsidTr="00904D57">
        <w:trPr>
          <w:trHeight w:val="4809"/>
        </w:trPr>
        <w:tc>
          <w:tcPr>
            <w:tcW w:w="850" w:type="dxa"/>
            <w:tcBorders>
              <w:top w:val="single" w:sz="4" w:space="0" w:color="auto"/>
              <w:left w:val="single" w:sz="4" w:space="0" w:color="auto"/>
              <w:bottom w:val="single" w:sz="4" w:space="0" w:color="auto"/>
              <w:right w:val="single" w:sz="4" w:space="0" w:color="auto"/>
            </w:tcBorders>
          </w:tcPr>
          <w:p w14:paraId="7B11B3BD" w14:textId="7D308CCB" w:rsidR="00904D57" w:rsidRPr="00DB3A80" w:rsidRDefault="00904D57" w:rsidP="000C4D18">
            <w:pPr>
              <w:pStyle w:val="CEPOL"/>
              <w:rPr>
                <w:i/>
              </w:rPr>
            </w:pPr>
            <w:r w:rsidRPr="00DB3A80">
              <w:rPr>
                <w:i/>
              </w:rPr>
              <w:t>3.5</w:t>
            </w:r>
          </w:p>
        </w:tc>
        <w:tc>
          <w:tcPr>
            <w:tcW w:w="8200" w:type="dxa"/>
            <w:tcBorders>
              <w:top w:val="single" w:sz="4" w:space="0" w:color="auto"/>
              <w:left w:val="single" w:sz="4" w:space="0" w:color="auto"/>
              <w:bottom w:val="single" w:sz="4" w:space="0" w:color="auto"/>
              <w:right w:val="single" w:sz="4" w:space="0" w:color="auto"/>
            </w:tcBorders>
            <w:shd w:val="clear" w:color="auto" w:fill="auto"/>
          </w:tcPr>
          <w:p w14:paraId="07F087F1" w14:textId="77777777" w:rsidR="00904D57" w:rsidRPr="00DB3A80" w:rsidRDefault="00904D57" w:rsidP="00DA3571">
            <w:pPr>
              <w:pStyle w:val="CEPOL"/>
              <w:spacing w:after="60"/>
              <w:rPr>
                <w:b/>
              </w:rPr>
            </w:pPr>
            <w:r w:rsidRPr="00DB3A80">
              <w:rPr>
                <w:b/>
              </w:rPr>
              <w:t>Data Protection Policy</w:t>
            </w:r>
          </w:p>
          <w:p w14:paraId="66ABF772" w14:textId="77777777" w:rsidR="00904D57" w:rsidRPr="00DB3A80" w:rsidRDefault="00904D57" w:rsidP="00DA3571">
            <w:pPr>
              <w:pStyle w:val="CEPOL"/>
              <w:spacing w:after="60"/>
              <w:rPr>
                <w:i/>
                <w:sz w:val="20"/>
              </w:rPr>
            </w:pPr>
            <w:r w:rsidRPr="00DB3A80">
              <w:rPr>
                <w:i/>
                <w:sz w:val="20"/>
              </w:rPr>
              <w:t>Description of the quality of the tenderer’s system (</w:t>
            </w:r>
            <w:proofErr w:type="spellStart"/>
            <w:r w:rsidRPr="00DB3A80">
              <w:rPr>
                <w:i/>
                <w:sz w:val="20"/>
              </w:rPr>
              <w:t>e.g</w:t>
            </w:r>
            <w:proofErr w:type="spellEnd"/>
            <w:r w:rsidRPr="00DB3A80">
              <w:rPr>
                <w:i/>
                <w:sz w:val="20"/>
              </w:rPr>
              <w:t xml:space="preserve"> data protection policy, privacy statements) in place to ensure compliance with data protection requirements.</w:t>
            </w:r>
          </w:p>
          <w:p w14:paraId="1DB6B682" w14:textId="77777777" w:rsidR="00904D57" w:rsidRPr="00DB3A80" w:rsidRDefault="00904D57" w:rsidP="00DA3571">
            <w:pPr>
              <w:pStyle w:val="CEPOL"/>
              <w:spacing w:after="60"/>
              <w:rPr>
                <w:b/>
              </w:rPr>
            </w:pPr>
          </w:p>
          <w:p w14:paraId="71295AC2" w14:textId="0C4386A0" w:rsidR="00904D57" w:rsidRPr="00DB3A80" w:rsidRDefault="00904D57" w:rsidP="00DA3571">
            <w:pPr>
              <w:pStyle w:val="CEPOL"/>
              <w:spacing w:after="60"/>
              <w:rPr>
                <w:b/>
              </w:rPr>
            </w:pPr>
            <w:r w:rsidRPr="00DB3A80">
              <w:rPr>
                <w:b/>
              </w:rPr>
              <w:t>Tenderers reply or reference to where in the tender the information is provided:</w:t>
            </w:r>
          </w:p>
        </w:tc>
      </w:tr>
    </w:tbl>
    <w:p w14:paraId="60EE80C9" w14:textId="77777777" w:rsidR="00795C56" w:rsidRDefault="00795C56" w:rsidP="00795C56">
      <w:pPr>
        <w:pStyle w:val="Heading1"/>
        <w:numPr>
          <w:ilvl w:val="0"/>
          <w:numId w:val="0"/>
        </w:numPr>
        <w:ind w:left="480"/>
      </w:pPr>
    </w:p>
    <w:p w14:paraId="72E78632" w14:textId="3B3E5277" w:rsidR="00AC4402" w:rsidRPr="00DB3A80" w:rsidRDefault="00AC4402" w:rsidP="0053419A">
      <w:pPr>
        <w:pStyle w:val="Heading1"/>
      </w:pPr>
      <w:r w:rsidRPr="00DB3A80">
        <w:t>Description of the contract implementation team</w:t>
      </w:r>
    </w:p>
    <w:p w14:paraId="3714301E" w14:textId="26189E75" w:rsidR="004D58A6" w:rsidRPr="00DB3A80" w:rsidRDefault="004D58A6" w:rsidP="004D58A6">
      <w:pPr>
        <w:pStyle w:val="CEPOL"/>
        <w:spacing w:after="60"/>
        <w:rPr>
          <w:i/>
          <w:sz w:val="20"/>
          <w:szCs w:val="20"/>
        </w:rPr>
      </w:pPr>
      <w:r w:rsidRPr="00DB3A80">
        <w:rPr>
          <w:i/>
          <w:sz w:val="20"/>
          <w:szCs w:val="20"/>
        </w:rPr>
        <w:t xml:space="preserve">Having in mind the requirements specified in points </w:t>
      </w:r>
      <w:r w:rsidR="00B90AA9" w:rsidRPr="00DB3A80">
        <w:rPr>
          <w:i/>
          <w:sz w:val="20"/>
          <w:szCs w:val="20"/>
        </w:rPr>
        <w:t>B.1.4.</w:t>
      </w:r>
      <w:proofErr w:type="spellStart"/>
      <w:r w:rsidR="00B90AA9" w:rsidRPr="00DB3A80">
        <w:rPr>
          <w:i/>
          <w:sz w:val="20"/>
          <w:szCs w:val="20"/>
        </w:rPr>
        <w:t>a</w:t>
      </w:r>
      <w:proofErr w:type="spellEnd"/>
      <w:r w:rsidRPr="00DB3A80">
        <w:rPr>
          <w:i/>
          <w:sz w:val="20"/>
          <w:szCs w:val="20"/>
        </w:rPr>
        <w:t xml:space="preserve"> of the Tender Specifications, please describe the offered contract implementation team.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53419A" w:rsidRPr="00DB3A80" w14:paraId="090E3003" w14:textId="77777777" w:rsidTr="00380AAE">
        <w:tc>
          <w:tcPr>
            <w:tcW w:w="850" w:type="dxa"/>
          </w:tcPr>
          <w:p w14:paraId="1C86B45C" w14:textId="77777777" w:rsidR="0053419A" w:rsidRPr="00DB3A80" w:rsidRDefault="0053419A" w:rsidP="00A401CA">
            <w:pPr>
              <w:jc w:val="center"/>
              <w:rPr>
                <w:rFonts w:cs="Arial"/>
                <w:b/>
                <w:szCs w:val="22"/>
              </w:rPr>
            </w:pPr>
            <w:r w:rsidRPr="00DB3A80">
              <w:rPr>
                <w:rFonts w:cs="Arial"/>
                <w:b/>
                <w:szCs w:val="22"/>
              </w:rPr>
              <w:t>No.</w:t>
            </w:r>
          </w:p>
        </w:tc>
        <w:tc>
          <w:tcPr>
            <w:tcW w:w="8200" w:type="dxa"/>
            <w:shd w:val="clear" w:color="auto" w:fill="auto"/>
          </w:tcPr>
          <w:p w14:paraId="76C1EF81" w14:textId="77777777" w:rsidR="0053419A" w:rsidRPr="00DB3A80" w:rsidRDefault="0053419A" w:rsidP="00A401CA">
            <w:pPr>
              <w:jc w:val="center"/>
              <w:rPr>
                <w:rFonts w:cs="Arial"/>
                <w:b/>
                <w:szCs w:val="22"/>
              </w:rPr>
            </w:pPr>
            <w:r w:rsidRPr="00DB3A80">
              <w:rPr>
                <w:rFonts w:cs="Arial"/>
                <w:b/>
                <w:szCs w:val="22"/>
              </w:rPr>
              <w:t>Question</w:t>
            </w:r>
          </w:p>
        </w:tc>
      </w:tr>
      <w:tr w:rsidR="0053419A" w:rsidRPr="00DB3A80" w14:paraId="72B74E30" w14:textId="77777777" w:rsidTr="00380AAE">
        <w:tc>
          <w:tcPr>
            <w:tcW w:w="850" w:type="dxa"/>
          </w:tcPr>
          <w:p w14:paraId="00549838" w14:textId="77777777" w:rsidR="0053419A" w:rsidRPr="00DB3A80" w:rsidRDefault="00864065" w:rsidP="00A401CA">
            <w:pPr>
              <w:rPr>
                <w:rFonts w:cs="Arial"/>
                <w:i/>
                <w:szCs w:val="22"/>
              </w:rPr>
            </w:pPr>
            <w:r w:rsidRPr="00DB3A80">
              <w:rPr>
                <w:rFonts w:cs="Arial"/>
                <w:i/>
                <w:szCs w:val="22"/>
              </w:rPr>
              <w:t>4</w:t>
            </w:r>
            <w:r w:rsidR="0053419A" w:rsidRPr="00DB3A80">
              <w:rPr>
                <w:rFonts w:cs="Arial"/>
                <w:i/>
                <w:szCs w:val="22"/>
              </w:rPr>
              <w:t>.1</w:t>
            </w:r>
          </w:p>
        </w:tc>
        <w:tc>
          <w:tcPr>
            <w:tcW w:w="8200" w:type="dxa"/>
            <w:shd w:val="clear" w:color="auto" w:fill="auto"/>
          </w:tcPr>
          <w:p w14:paraId="48604781" w14:textId="77777777" w:rsidR="00864065" w:rsidRPr="00DB3A80" w:rsidRDefault="00CD3FA1" w:rsidP="00A401CA">
            <w:pPr>
              <w:rPr>
                <w:rFonts w:cs="Arial"/>
                <w:i/>
                <w:szCs w:val="22"/>
              </w:rPr>
            </w:pPr>
            <w:r w:rsidRPr="00DB3A80">
              <w:rPr>
                <w:b/>
                <w:sz w:val="23"/>
                <w:szCs w:val="23"/>
              </w:rPr>
              <w:t>Team size and composition and resource back up plan</w:t>
            </w:r>
          </w:p>
          <w:p w14:paraId="6CC9883C" w14:textId="02EA1E92" w:rsidR="00B90AA9" w:rsidRPr="00DB3A80" w:rsidRDefault="00B90AA9" w:rsidP="00DE4D32">
            <w:pPr>
              <w:pStyle w:val="CEPOL"/>
              <w:numPr>
                <w:ilvl w:val="0"/>
                <w:numId w:val="20"/>
              </w:numPr>
              <w:spacing w:after="60"/>
              <w:ind w:left="347" w:hanging="347"/>
              <w:rPr>
                <w:i/>
                <w:sz w:val="20"/>
                <w:szCs w:val="20"/>
              </w:rPr>
            </w:pPr>
            <w:r w:rsidRPr="00DB3A80">
              <w:rPr>
                <w:i/>
                <w:sz w:val="20"/>
                <w:szCs w:val="20"/>
              </w:rPr>
              <w:t>Description of the human resources mobilized for the implementation of the contract</w:t>
            </w:r>
          </w:p>
          <w:p w14:paraId="26AADADF" w14:textId="77777777" w:rsidR="00B90AA9" w:rsidRPr="00DB3A80" w:rsidRDefault="00B90AA9" w:rsidP="00B90AA9">
            <w:pPr>
              <w:pStyle w:val="CEPOL"/>
              <w:numPr>
                <w:ilvl w:val="0"/>
                <w:numId w:val="20"/>
              </w:numPr>
              <w:spacing w:after="60"/>
              <w:ind w:left="347" w:hanging="347"/>
              <w:rPr>
                <w:i/>
                <w:sz w:val="20"/>
                <w:szCs w:val="20"/>
              </w:rPr>
            </w:pPr>
            <w:r w:rsidRPr="00DB3A80">
              <w:rPr>
                <w:i/>
                <w:sz w:val="20"/>
                <w:szCs w:val="20"/>
              </w:rPr>
              <w:t>Description of the role of the Contract Manager and availability of a backup</w:t>
            </w:r>
          </w:p>
          <w:p w14:paraId="28AE2DC0" w14:textId="0C6F4BC3" w:rsidR="002F201C" w:rsidRPr="00DB3A80" w:rsidRDefault="002F201C" w:rsidP="00CD3FA1">
            <w:pPr>
              <w:pStyle w:val="CEPOL"/>
              <w:numPr>
                <w:ilvl w:val="0"/>
                <w:numId w:val="20"/>
              </w:numPr>
              <w:spacing w:after="60"/>
              <w:ind w:left="347" w:hanging="347"/>
              <w:rPr>
                <w:i/>
                <w:sz w:val="20"/>
                <w:szCs w:val="20"/>
              </w:rPr>
            </w:pPr>
            <w:r w:rsidRPr="00DB3A80">
              <w:rPr>
                <w:i/>
                <w:sz w:val="20"/>
                <w:szCs w:val="20"/>
              </w:rPr>
              <w:lastRenderedPageBreak/>
              <w:t>Description of the technical, financial and logistic resources (including a back-up plan) involved in the implementation of the contract</w:t>
            </w:r>
          </w:p>
          <w:p w14:paraId="40C536BC" w14:textId="77777777" w:rsidR="00CD3FA1" w:rsidRPr="00DB3A80" w:rsidRDefault="00CD3FA1" w:rsidP="00CD3FA1">
            <w:pPr>
              <w:pStyle w:val="CEPOL"/>
              <w:rPr>
                <w:b/>
              </w:rPr>
            </w:pPr>
            <w:r w:rsidRPr="00DB3A80">
              <w:rPr>
                <w:b/>
              </w:rPr>
              <w:t>Tenderers reply or reference to where in the tender the information is provided:</w:t>
            </w:r>
          </w:p>
          <w:p w14:paraId="68D1A974" w14:textId="77777777" w:rsidR="00CD3FA1" w:rsidRPr="00DB3A80" w:rsidRDefault="00CD3FA1" w:rsidP="00CD3FA1">
            <w:pPr>
              <w:rPr>
                <w:rFonts w:cs="Arial"/>
                <w:szCs w:val="22"/>
              </w:rPr>
            </w:pPr>
          </w:p>
          <w:p w14:paraId="339B3F9F" w14:textId="77777777" w:rsidR="00CD3FA1" w:rsidRPr="00DB3A80" w:rsidRDefault="00CD3FA1" w:rsidP="00CD3FA1">
            <w:pPr>
              <w:rPr>
                <w:rFonts w:cs="Arial"/>
                <w:szCs w:val="22"/>
              </w:rPr>
            </w:pPr>
          </w:p>
          <w:p w14:paraId="65E48D4D" w14:textId="77777777" w:rsidR="00CD3FA1" w:rsidRPr="00DB3A80" w:rsidRDefault="00CD3FA1" w:rsidP="00CD3FA1">
            <w:pPr>
              <w:rPr>
                <w:rFonts w:cs="Arial"/>
                <w:szCs w:val="22"/>
              </w:rPr>
            </w:pPr>
          </w:p>
          <w:p w14:paraId="0C0DBB50" w14:textId="77777777" w:rsidR="00CD3FA1" w:rsidRPr="00DB3A80" w:rsidRDefault="00CD3FA1" w:rsidP="00CD3FA1">
            <w:pPr>
              <w:rPr>
                <w:rFonts w:cs="Arial"/>
                <w:szCs w:val="22"/>
              </w:rPr>
            </w:pPr>
          </w:p>
          <w:p w14:paraId="05D7949A" w14:textId="77777777" w:rsidR="00CD3FA1" w:rsidRPr="00DB3A80" w:rsidRDefault="00CD3FA1" w:rsidP="00CD3FA1">
            <w:pPr>
              <w:rPr>
                <w:rFonts w:cs="Arial"/>
                <w:szCs w:val="22"/>
              </w:rPr>
            </w:pPr>
          </w:p>
          <w:p w14:paraId="3A6C95B0" w14:textId="77777777" w:rsidR="00380AAE" w:rsidRPr="00DB3A80" w:rsidRDefault="00380AAE" w:rsidP="00A401CA">
            <w:pPr>
              <w:rPr>
                <w:rFonts w:cs="Arial"/>
                <w:i/>
                <w:szCs w:val="22"/>
              </w:rPr>
            </w:pPr>
          </w:p>
        </w:tc>
      </w:tr>
    </w:tbl>
    <w:p w14:paraId="2FCEF8C7" w14:textId="77777777" w:rsidR="00795C56" w:rsidRDefault="00795C56" w:rsidP="00795C56">
      <w:pPr>
        <w:pStyle w:val="Heading1"/>
        <w:numPr>
          <w:ilvl w:val="0"/>
          <w:numId w:val="0"/>
        </w:numPr>
        <w:ind w:left="480"/>
      </w:pPr>
    </w:p>
    <w:p w14:paraId="2BFE31AF" w14:textId="77777777" w:rsidR="00795C56" w:rsidRDefault="00795C56">
      <w:pPr>
        <w:spacing w:before="0" w:after="160" w:line="259" w:lineRule="auto"/>
        <w:jc w:val="left"/>
        <w:rPr>
          <w:rFonts w:eastAsiaTheme="majorEastAsia" w:cstheme="majorBidi"/>
          <w:color w:val="2E74B5" w:themeColor="accent1" w:themeShade="BF"/>
          <w:sz w:val="32"/>
          <w:szCs w:val="32"/>
        </w:rPr>
      </w:pPr>
      <w:r>
        <w:br w:type="page"/>
      </w:r>
    </w:p>
    <w:p w14:paraId="051340A4" w14:textId="322AB8BE" w:rsidR="00C50519" w:rsidRPr="00DB3A80" w:rsidRDefault="00C50519" w:rsidP="00C50519">
      <w:pPr>
        <w:pStyle w:val="Heading1"/>
      </w:pPr>
      <w:r w:rsidRPr="00DB3A80">
        <w:lastRenderedPageBreak/>
        <w:t>Environmental considerations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C50519" w:rsidRPr="00DB3A80" w14:paraId="63CA453F" w14:textId="77777777" w:rsidTr="00B53304">
        <w:tc>
          <w:tcPr>
            <w:tcW w:w="850" w:type="dxa"/>
          </w:tcPr>
          <w:p w14:paraId="4EA3973D" w14:textId="77777777" w:rsidR="00C50519" w:rsidRPr="00DB3A80" w:rsidRDefault="00C50519" w:rsidP="00B53304">
            <w:pPr>
              <w:jc w:val="center"/>
              <w:rPr>
                <w:rFonts w:cs="Arial"/>
                <w:b/>
                <w:szCs w:val="22"/>
              </w:rPr>
            </w:pPr>
            <w:r w:rsidRPr="00DB3A80">
              <w:rPr>
                <w:rFonts w:cs="Arial"/>
                <w:b/>
                <w:szCs w:val="22"/>
              </w:rPr>
              <w:t>No.</w:t>
            </w:r>
          </w:p>
        </w:tc>
        <w:tc>
          <w:tcPr>
            <w:tcW w:w="8200" w:type="dxa"/>
            <w:shd w:val="clear" w:color="auto" w:fill="auto"/>
          </w:tcPr>
          <w:p w14:paraId="74EDD9D2" w14:textId="77777777" w:rsidR="00C50519" w:rsidRPr="00DB3A80" w:rsidRDefault="00C50519" w:rsidP="00B53304">
            <w:pPr>
              <w:jc w:val="center"/>
              <w:rPr>
                <w:rFonts w:cs="Arial"/>
                <w:b/>
                <w:szCs w:val="22"/>
              </w:rPr>
            </w:pPr>
            <w:r w:rsidRPr="00DB3A80">
              <w:rPr>
                <w:rFonts w:cs="Arial"/>
                <w:b/>
                <w:szCs w:val="22"/>
              </w:rPr>
              <w:t>Question</w:t>
            </w:r>
          </w:p>
        </w:tc>
      </w:tr>
      <w:tr w:rsidR="00C50519" w:rsidRPr="0053419A" w14:paraId="6B402750" w14:textId="77777777" w:rsidTr="00B53304">
        <w:tc>
          <w:tcPr>
            <w:tcW w:w="850" w:type="dxa"/>
          </w:tcPr>
          <w:p w14:paraId="61CF7ABF" w14:textId="77777777" w:rsidR="00C50519" w:rsidRPr="00DB3A80" w:rsidRDefault="00C50519" w:rsidP="00B53304">
            <w:pPr>
              <w:rPr>
                <w:rFonts w:cs="Arial"/>
                <w:i/>
                <w:szCs w:val="22"/>
              </w:rPr>
            </w:pPr>
            <w:r w:rsidRPr="00DB3A80">
              <w:rPr>
                <w:rFonts w:cs="Arial"/>
                <w:i/>
                <w:szCs w:val="22"/>
              </w:rPr>
              <w:t>5.1</w:t>
            </w:r>
          </w:p>
        </w:tc>
        <w:tc>
          <w:tcPr>
            <w:tcW w:w="8200" w:type="dxa"/>
            <w:shd w:val="clear" w:color="auto" w:fill="auto"/>
          </w:tcPr>
          <w:p w14:paraId="6FA4CAB3" w14:textId="77777777" w:rsidR="00C50519" w:rsidRPr="00DB3A80" w:rsidRDefault="00CD3FA1" w:rsidP="00CD3FA1">
            <w:pPr>
              <w:pStyle w:val="CEPOL"/>
              <w:tabs>
                <w:tab w:val="left" w:pos="496"/>
              </w:tabs>
              <w:spacing w:after="60"/>
              <w:rPr>
                <w:i/>
                <w:sz w:val="20"/>
                <w:szCs w:val="20"/>
              </w:rPr>
            </w:pPr>
            <w:r w:rsidRPr="00DB3A80">
              <w:rPr>
                <w:i/>
                <w:sz w:val="20"/>
                <w:szCs w:val="20"/>
              </w:rPr>
              <w:t xml:space="preserve">Description of </w:t>
            </w:r>
            <w:r w:rsidR="00C50519" w:rsidRPr="00DB3A80">
              <w:rPr>
                <w:i/>
                <w:sz w:val="20"/>
                <w:szCs w:val="20"/>
              </w:rPr>
              <w:t xml:space="preserve">how </w:t>
            </w:r>
            <w:r w:rsidRPr="00DB3A80">
              <w:rPr>
                <w:i/>
                <w:sz w:val="20"/>
                <w:szCs w:val="20"/>
              </w:rPr>
              <w:t>the tenderer i</w:t>
            </w:r>
            <w:r w:rsidR="00C50519" w:rsidRPr="00DB3A80">
              <w:rPr>
                <w:i/>
                <w:sz w:val="20"/>
                <w:szCs w:val="20"/>
              </w:rPr>
              <w:t>ntend</w:t>
            </w:r>
            <w:r w:rsidRPr="00DB3A80">
              <w:rPr>
                <w:i/>
                <w:sz w:val="20"/>
                <w:szCs w:val="20"/>
              </w:rPr>
              <w:t>s</w:t>
            </w:r>
            <w:r w:rsidR="00C50519" w:rsidRPr="00DB3A80">
              <w:rPr>
                <w:i/>
                <w:sz w:val="20"/>
                <w:szCs w:val="20"/>
              </w:rPr>
              <w:t xml:space="preserve"> to adopt a suitable environmental policy and sustainable measures, including, but not limited to the following aspects:</w:t>
            </w:r>
          </w:p>
          <w:p w14:paraId="200122A6" w14:textId="77777777" w:rsidR="00CD3FA1" w:rsidRPr="00DB3A80" w:rsidRDefault="00CD3FA1" w:rsidP="00CD3FA1">
            <w:pPr>
              <w:pStyle w:val="CEPOL"/>
              <w:numPr>
                <w:ilvl w:val="0"/>
                <w:numId w:val="24"/>
              </w:numPr>
              <w:spacing w:after="60"/>
              <w:ind w:left="347"/>
              <w:rPr>
                <w:i/>
                <w:sz w:val="20"/>
                <w:szCs w:val="20"/>
              </w:rPr>
            </w:pPr>
            <w:r w:rsidRPr="00DB3A80">
              <w:rPr>
                <w:i/>
                <w:sz w:val="20"/>
                <w:szCs w:val="20"/>
              </w:rPr>
              <w:t>the use of recycled materials or materials coming from responsible sources;</w:t>
            </w:r>
          </w:p>
          <w:p w14:paraId="669B0A40" w14:textId="77777777" w:rsidR="00CD3FA1" w:rsidRPr="00DB3A80" w:rsidRDefault="00CD3FA1" w:rsidP="00CD3FA1">
            <w:pPr>
              <w:pStyle w:val="CEPOL"/>
              <w:numPr>
                <w:ilvl w:val="0"/>
                <w:numId w:val="24"/>
              </w:numPr>
              <w:spacing w:after="60"/>
              <w:ind w:left="347"/>
              <w:rPr>
                <w:i/>
                <w:sz w:val="20"/>
                <w:szCs w:val="20"/>
              </w:rPr>
            </w:pPr>
            <w:r w:rsidRPr="00DB3A80">
              <w:rPr>
                <w:i/>
                <w:sz w:val="20"/>
                <w:szCs w:val="20"/>
              </w:rPr>
              <w:t>minimisation of the use of polluting materials in favour of reusable or recyclable materials;</w:t>
            </w:r>
          </w:p>
          <w:p w14:paraId="64E5322F" w14:textId="77777777" w:rsidR="00CD3FA1" w:rsidRPr="00DB3A80" w:rsidRDefault="00CD3FA1" w:rsidP="00CD3FA1">
            <w:pPr>
              <w:pStyle w:val="CEPOL"/>
              <w:numPr>
                <w:ilvl w:val="0"/>
                <w:numId w:val="24"/>
              </w:numPr>
              <w:spacing w:after="60"/>
              <w:ind w:left="347"/>
              <w:rPr>
                <w:i/>
                <w:sz w:val="20"/>
                <w:szCs w:val="20"/>
              </w:rPr>
            </w:pPr>
            <w:r w:rsidRPr="00DB3A80">
              <w:rPr>
                <w:i/>
                <w:sz w:val="20"/>
                <w:szCs w:val="20"/>
              </w:rPr>
              <w:t>selection of subcontractors respecting the same principles;</w:t>
            </w:r>
          </w:p>
          <w:p w14:paraId="47C3155B" w14:textId="77777777" w:rsidR="00C50519" w:rsidRPr="00DB3A80" w:rsidRDefault="00CD3FA1" w:rsidP="00CD3FA1">
            <w:pPr>
              <w:pStyle w:val="CEPOL"/>
              <w:numPr>
                <w:ilvl w:val="0"/>
                <w:numId w:val="24"/>
              </w:numPr>
              <w:spacing w:after="60"/>
              <w:ind w:left="347"/>
              <w:rPr>
                <w:i/>
                <w:sz w:val="20"/>
                <w:szCs w:val="20"/>
              </w:rPr>
            </w:pPr>
            <w:proofErr w:type="gramStart"/>
            <w:r w:rsidRPr="00DB3A80">
              <w:rPr>
                <w:i/>
                <w:sz w:val="20"/>
                <w:szCs w:val="20"/>
              </w:rPr>
              <w:t>provision</w:t>
            </w:r>
            <w:proofErr w:type="gramEnd"/>
            <w:r w:rsidRPr="00DB3A80">
              <w:rPr>
                <w:i/>
                <w:sz w:val="20"/>
                <w:szCs w:val="20"/>
              </w:rPr>
              <w:t xml:space="preserve"> of digital information packs and virtual files.</w:t>
            </w:r>
          </w:p>
          <w:p w14:paraId="6E3B9732" w14:textId="77777777" w:rsidR="00C50519" w:rsidRPr="0053419A" w:rsidRDefault="00CD3FA1" w:rsidP="00CD3FA1">
            <w:pPr>
              <w:rPr>
                <w:rFonts w:cs="Arial"/>
                <w:szCs w:val="22"/>
              </w:rPr>
            </w:pPr>
            <w:r w:rsidRPr="00DB3A80">
              <w:rPr>
                <w:b/>
              </w:rPr>
              <w:t>Tenderers reply or reference to where in the tender the information is provided</w:t>
            </w:r>
          </w:p>
          <w:p w14:paraId="7F24479B" w14:textId="77777777" w:rsidR="00C50519" w:rsidRDefault="00C50519" w:rsidP="00B53304">
            <w:pPr>
              <w:rPr>
                <w:rFonts w:cs="Arial"/>
                <w:szCs w:val="22"/>
              </w:rPr>
            </w:pPr>
          </w:p>
          <w:p w14:paraId="16BC07FF" w14:textId="77777777" w:rsidR="00CD3FA1" w:rsidRDefault="00CD3FA1" w:rsidP="00B53304">
            <w:pPr>
              <w:rPr>
                <w:rFonts w:cs="Arial"/>
                <w:szCs w:val="22"/>
              </w:rPr>
            </w:pPr>
          </w:p>
          <w:p w14:paraId="468B7556" w14:textId="77777777" w:rsidR="00CD3FA1" w:rsidRPr="0053419A" w:rsidRDefault="00CD3FA1" w:rsidP="00B53304">
            <w:pPr>
              <w:rPr>
                <w:rFonts w:cs="Arial"/>
                <w:szCs w:val="22"/>
              </w:rPr>
            </w:pPr>
          </w:p>
          <w:p w14:paraId="6F214AD1" w14:textId="77777777" w:rsidR="00C50519" w:rsidRPr="0053419A" w:rsidRDefault="00C50519" w:rsidP="00B53304">
            <w:pPr>
              <w:rPr>
                <w:rFonts w:cs="Arial"/>
                <w:i/>
                <w:szCs w:val="22"/>
              </w:rPr>
            </w:pPr>
          </w:p>
        </w:tc>
      </w:tr>
    </w:tbl>
    <w:p w14:paraId="71EA6B2B" w14:textId="6CADA7B9" w:rsidR="004D58A6" w:rsidRDefault="004D58A6" w:rsidP="004768D6">
      <w:pPr>
        <w:pStyle w:val="Heading1"/>
        <w:numPr>
          <w:ilvl w:val="0"/>
          <w:numId w:val="0"/>
        </w:numPr>
        <w:ind w:left="480"/>
      </w:pPr>
    </w:p>
    <w:sectPr w:rsidR="004D58A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AA7F6" w14:textId="77777777" w:rsidR="00810543" w:rsidRDefault="00810543" w:rsidP="00AC4402">
      <w:pPr>
        <w:spacing w:before="0" w:after="0" w:line="240" w:lineRule="auto"/>
      </w:pPr>
      <w:r>
        <w:separator/>
      </w:r>
    </w:p>
  </w:endnote>
  <w:endnote w:type="continuationSeparator" w:id="0">
    <w:p w14:paraId="062CD984" w14:textId="77777777" w:rsidR="00810543" w:rsidRDefault="00810543" w:rsidP="00AC44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96596" w14:textId="2F9B9515" w:rsidR="00403956" w:rsidRPr="00403956" w:rsidRDefault="00403956" w:rsidP="00403956">
    <w:pPr>
      <w:tabs>
        <w:tab w:val="right" w:pos="8931"/>
      </w:tabs>
      <w:ind w:right="95"/>
      <w:rPr>
        <w:color w:val="222A35" w:themeColor="text2" w:themeShade="80"/>
      </w:rPr>
    </w:pPr>
    <w:r w:rsidRPr="00403956">
      <w:rPr>
        <w:color w:val="8496B0" w:themeColor="text2" w:themeTint="99"/>
      </w:rPr>
      <w:t>Tenderer’s signature</w:t>
    </w:r>
    <w:r>
      <w:rPr>
        <w:color w:val="8496B0" w:themeColor="text2" w:themeTint="99"/>
        <w:spacing w:val="60"/>
      </w:rPr>
      <w:tab/>
    </w:r>
    <w:r w:rsidRPr="00403956">
      <w:rPr>
        <w:color w:val="8496B0" w:themeColor="text2" w:themeTint="99"/>
      </w:rPr>
      <w:t xml:space="preserve">Page </w:t>
    </w:r>
    <w:r w:rsidRPr="00403956">
      <w:rPr>
        <w:color w:val="323E4F" w:themeColor="text2" w:themeShade="BF"/>
      </w:rPr>
      <w:fldChar w:fldCharType="begin"/>
    </w:r>
    <w:r w:rsidRPr="00403956">
      <w:rPr>
        <w:color w:val="323E4F" w:themeColor="text2" w:themeShade="BF"/>
      </w:rPr>
      <w:instrText xml:space="preserve"> PAGE   \* MERGEFORMAT </w:instrText>
    </w:r>
    <w:r w:rsidRPr="00403956">
      <w:rPr>
        <w:color w:val="323E4F" w:themeColor="text2" w:themeShade="BF"/>
      </w:rPr>
      <w:fldChar w:fldCharType="separate"/>
    </w:r>
    <w:r w:rsidR="00702661">
      <w:rPr>
        <w:noProof/>
        <w:color w:val="323E4F" w:themeColor="text2" w:themeShade="BF"/>
      </w:rPr>
      <w:t>10</w:t>
    </w:r>
    <w:r w:rsidRPr="00403956">
      <w:rPr>
        <w:color w:val="323E4F" w:themeColor="text2" w:themeShade="BF"/>
      </w:rPr>
      <w:fldChar w:fldCharType="end"/>
    </w:r>
    <w:r w:rsidRPr="00403956">
      <w:rPr>
        <w:color w:val="323E4F" w:themeColor="text2" w:themeShade="BF"/>
      </w:rPr>
      <w:t xml:space="preserve"> | </w:t>
    </w:r>
    <w:r w:rsidRPr="00403956">
      <w:rPr>
        <w:color w:val="323E4F" w:themeColor="text2" w:themeShade="BF"/>
      </w:rPr>
      <w:fldChar w:fldCharType="begin"/>
    </w:r>
    <w:r w:rsidRPr="00403956">
      <w:rPr>
        <w:color w:val="323E4F" w:themeColor="text2" w:themeShade="BF"/>
      </w:rPr>
      <w:instrText xml:space="preserve"> NUMPAGES  \* Arabic  \* MERGEFORMAT </w:instrText>
    </w:r>
    <w:r w:rsidRPr="00403956">
      <w:rPr>
        <w:color w:val="323E4F" w:themeColor="text2" w:themeShade="BF"/>
      </w:rPr>
      <w:fldChar w:fldCharType="separate"/>
    </w:r>
    <w:r w:rsidR="00702661">
      <w:rPr>
        <w:noProof/>
        <w:color w:val="323E4F" w:themeColor="text2" w:themeShade="BF"/>
      </w:rPr>
      <w:t>10</w:t>
    </w:r>
    <w:r w:rsidRPr="00403956">
      <w:rPr>
        <w:color w:val="323E4F" w:themeColor="text2" w:themeShade="BF"/>
      </w:rPr>
      <w:fldChar w:fldCharType="end"/>
    </w:r>
  </w:p>
  <w:p w14:paraId="6FEADBDB" w14:textId="77777777" w:rsidR="00403956" w:rsidRDefault="00403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B552E" w14:textId="77777777" w:rsidR="00810543" w:rsidRDefault="00810543" w:rsidP="00AC4402">
      <w:pPr>
        <w:spacing w:before="0" w:after="0" w:line="240" w:lineRule="auto"/>
      </w:pPr>
      <w:r>
        <w:separator/>
      </w:r>
    </w:p>
  </w:footnote>
  <w:footnote w:type="continuationSeparator" w:id="0">
    <w:p w14:paraId="431EB1FF" w14:textId="77777777" w:rsidR="00810543" w:rsidRDefault="00810543" w:rsidP="00AC4402">
      <w:pPr>
        <w:spacing w:before="0" w:after="0" w:line="240" w:lineRule="auto"/>
      </w:pPr>
      <w:r>
        <w:continuationSeparator/>
      </w:r>
    </w:p>
  </w:footnote>
  <w:footnote w:id="1">
    <w:p w14:paraId="2182A5D6" w14:textId="77777777" w:rsidR="00AC4402" w:rsidRPr="00F561ED" w:rsidRDefault="00AC4402" w:rsidP="00AC4402">
      <w:pPr>
        <w:pStyle w:val="FootnoteText"/>
        <w:rPr>
          <w:rFonts w:ascii="Arial" w:hAnsi="Arial" w:cs="Arial"/>
        </w:rPr>
      </w:pPr>
      <w:r w:rsidRPr="00F561ED">
        <w:rPr>
          <w:rStyle w:val="FootnoteReference"/>
          <w:rFonts w:ascii="Arial" w:hAnsi="Arial" w:cs="Arial"/>
        </w:rPr>
        <w:footnoteRef/>
      </w:r>
      <w:r w:rsidRPr="00F561ED">
        <w:rPr>
          <w:rFonts w:ascii="Arial" w:hAnsi="Arial" w:cs="Arial"/>
        </w:rPr>
        <w:t xml:space="preserve"> Section of the tender specifications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08A2E" w14:textId="59940DBF" w:rsidR="00403956" w:rsidRPr="001025CC" w:rsidRDefault="001025CC" w:rsidP="001025CC">
    <w:pPr>
      <w:jc w:val="center"/>
    </w:pPr>
    <w:bookmarkStart w:id="1" w:name="_Toc256517697"/>
    <w:bookmarkStart w:id="2" w:name="_Toc256600312"/>
    <w:r w:rsidRPr="002B20DE">
      <w:rPr>
        <w:sz w:val="18"/>
        <w:szCs w:val="18"/>
      </w:rPr>
      <w:t>Invitation to Tender</w:t>
    </w:r>
    <w:bookmarkEnd w:id="1"/>
    <w:bookmarkEnd w:id="2"/>
    <w:r w:rsidRPr="002B20DE">
      <w:rPr>
        <w:sz w:val="18"/>
        <w:szCs w:val="18"/>
      </w:rPr>
      <w:t xml:space="preserve"> - CEPOL/PR/OP/201</w:t>
    </w:r>
    <w:r w:rsidR="00E33EA1">
      <w:rPr>
        <w:sz w:val="18"/>
        <w:szCs w:val="18"/>
      </w:rPr>
      <w:t>8</w:t>
    </w:r>
    <w:r w:rsidRPr="002B20DE">
      <w:rPr>
        <w:sz w:val="18"/>
        <w:szCs w:val="18"/>
      </w:rPr>
      <w:t>/00</w:t>
    </w:r>
    <w:r w:rsidR="00181BFD">
      <w:rPr>
        <w:sz w:val="18"/>
        <w:szCs w:val="18"/>
      </w:rPr>
      <w:t>4</w:t>
    </w:r>
    <w:r w:rsidRPr="002B20DE">
      <w:rPr>
        <w:sz w:val="18"/>
        <w:szCs w:val="18"/>
      </w:rPr>
      <w:t xml:space="preserve"> –</w:t>
    </w:r>
    <w:r>
      <w:rPr>
        <w:sz w:val="18"/>
        <w:szCs w:val="18"/>
      </w:rPr>
      <w:t xml:space="preserve"> </w:t>
    </w:r>
    <w:r w:rsidR="00AA347B" w:rsidRPr="004768D6">
      <w:rPr>
        <w:sz w:val="18"/>
        <w:szCs w:val="18"/>
      </w:rPr>
      <w:t>Services to Suppo</w:t>
    </w:r>
    <w:r w:rsidR="00181BFD">
      <w:rPr>
        <w:sz w:val="18"/>
        <w:szCs w:val="18"/>
      </w:rPr>
      <w:t>rt CEPOL Project Activities in Jordan, Lebanon, Tunisia</w:t>
    </w:r>
    <w:r w:rsidR="00AA347B" w:rsidRPr="00AA347B" w:rsidDel="005D1897">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492"/>
    <w:multiLevelType w:val="hybridMultilevel"/>
    <w:tmpl w:val="307EB35E"/>
    <w:lvl w:ilvl="0" w:tplc="33EEA728">
      <w:start w:val="1"/>
      <w:numFmt w:val="lowerLetter"/>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1" w15:restartNumberingAfterBreak="0">
    <w:nsid w:val="05DB557F"/>
    <w:multiLevelType w:val="hybridMultilevel"/>
    <w:tmpl w:val="1CF439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3E2A64"/>
    <w:multiLevelType w:val="hybridMultilevel"/>
    <w:tmpl w:val="198A308A"/>
    <w:lvl w:ilvl="0" w:tplc="A0EE6A1A">
      <w:start w:val="4"/>
      <w:numFmt w:val="bullet"/>
      <w:lvlText w:val="-"/>
      <w:lvlJc w:val="left"/>
      <w:pPr>
        <w:ind w:left="418" w:hanging="360"/>
      </w:pPr>
      <w:rPr>
        <w:rFonts w:ascii="Arial" w:eastAsia="Calibri" w:hAnsi="Arial" w:cs="Arial" w:hint="default"/>
      </w:rPr>
    </w:lvl>
    <w:lvl w:ilvl="1" w:tplc="08090003">
      <w:start w:val="1"/>
      <w:numFmt w:val="bullet"/>
      <w:lvlText w:val="o"/>
      <w:lvlJc w:val="left"/>
      <w:pPr>
        <w:ind w:left="1138" w:hanging="360"/>
      </w:pPr>
      <w:rPr>
        <w:rFonts w:ascii="Courier New" w:hAnsi="Courier New" w:cs="Courier New" w:hint="default"/>
      </w:rPr>
    </w:lvl>
    <w:lvl w:ilvl="2" w:tplc="08090005" w:tentative="1">
      <w:start w:val="1"/>
      <w:numFmt w:val="bullet"/>
      <w:lvlText w:val=""/>
      <w:lvlJc w:val="left"/>
      <w:pPr>
        <w:ind w:left="1858" w:hanging="360"/>
      </w:pPr>
      <w:rPr>
        <w:rFonts w:ascii="Wingdings" w:hAnsi="Wingdings" w:hint="default"/>
      </w:rPr>
    </w:lvl>
    <w:lvl w:ilvl="3" w:tplc="08090001" w:tentative="1">
      <w:start w:val="1"/>
      <w:numFmt w:val="bullet"/>
      <w:lvlText w:val=""/>
      <w:lvlJc w:val="left"/>
      <w:pPr>
        <w:ind w:left="2578" w:hanging="360"/>
      </w:pPr>
      <w:rPr>
        <w:rFonts w:ascii="Symbol" w:hAnsi="Symbol" w:hint="default"/>
      </w:rPr>
    </w:lvl>
    <w:lvl w:ilvl="4" w:tplc="08090003" w:tentative="1">
      <w:start w:val="1"/>
      <w:numFmt w:val="bullet"/>
      <w:lvlText w:val="o"/>
      <w:lvlJc w:val="left"/>
      <w:pPr>
        <w:ind w:left="3298" w:hanging="360"/>
      </w:pPr>
      <w:rPr>
        <w:rFonts w:ascii="Courier New" w:hAnsi="Courier New" w:cs="Courier New" w:hint="default"/>
      </w:rPr>
    </w:lvl>
    <w:lvl w:ilvl="5" w:tplc="08090005" w:tentative="1">
      <w:start w:val="1"/>
      <w:numFmt w:val="bullet"/>
      <w:lvlText w:val=""/>
      <w:lvlJc w:val="left"/>
      <w:pPr>
        <w:ind w:left="4018" w:hanging="360"/>
      </w:pPr>
      <w:rPr>
        <w:rFonts w:ascii="Wingdings" w:hAnsi="Wingdings" w:hint="default"/>
      </w:rPr>
    </w:lvl>
    <w:lvl w:ilvl="6" w:tplc="08090001" w:tentative="1">
      <w:start w:val="1"/>
      <w:numFmt w:val="bullet"/>
      <w:lvlText w:val=""/>
      <w:lvlJc w:val="left"/>
      <w:pPr>
        <w:ind w:left="4738" w:hanging="360"/>
      </w:pPr>
      <w:rPr>
        <w:rFonts w:ascii="Symbol" w:hAnsi="Symbol" w:hint="default"/>
      </w:rPr>
    </w:lvl>
    <w:lvl w:ilvl="7" w:tplc="08090003" w:tentative="1">
      <w:start w:val="1"/>
      <w:numFmt w:val="bullet"/>
      <w:lvlText w:val="o"/>
      <w:lvlJc w:val="left"/>
      <w:pPr>
        <w:ind w:left="5458" w:hanging="360"/>
      </w:pPr>
      <w:rPr>
        <w:rFonts w:ascii="Courier New" w:hAnsi="Courier New" w:cs="Courier New" w:hint="default"/>
      </w:rPr>
    </w:lvl>
    <w:lvl w:ilvl="8" w:tplc="08090005" w:tentative="1">
      <w:start w:val="1"/>
      <w:numFmt w:val="bullet"/>
      <w:lvlText w:val=""/>
      <w:lvlJc w:val="left"/>
      <w:pPr>
        <w:ind w:left="6178" w:hanging="360"/>
      </w:pPr>
      <w:rPr>
        <w:rFonts w:ascii="Wingdings" w:hAnsi="Wingdings" w:hint="default"/>
      </w:rPr>
    </w:lvl>
  </w:abstractNum>
  <w:abstractNum w:abstractNumId="3" w15:restartNumberingAfterBreak="0">
    <w:nsid w:val="1F734306"/>
    <w:multiLevelType w:val="multilevel"/>
    <w:tmpl w:val="D7B85E0C"/>
    <w:lvl w:ilvl="0">
      <w:start w:val="1"/>
      <w:numFmt w:val="decimal"/>
      <w:pStyle w:val="Heading1"/>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36B6F00"/>
    <w:multiLevelType w:val="hybridMultilevel"/>
    <w:tmpl w:val="2E3C2FDC"/>
    <w:lvl w:ilvl="0" w:tplc="EF3A0A76">
      <w:start w:val="1"/>
      <w:numFmt w:val="lowerLetter"/>
      <w:lvlText w:val="%1)"/>
      <w:lvlJc w:val="left"/>
      <w:pPr>
        <w:ind w:left="495" w:hanging="495"/>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792F57"/>
    <w:multiLevelType w:val="hybridMultilevel"/>
    <w:tmpl w:val="9BDA7FFE"/>
    <w:lvl w:ilvl="0" w:tplc="08090001">
      <w:start w:val="1"/>
      <w:numFmt w:val="bullet"/>
      <w:lvlText w:val=""/>
      <w:lvlJc w:val="left"/>
      <w:pPr>
        <w:ind w:left="495" w:hanging="495"/>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6525E4"/>
    <w:multiLevelType w:val="hybridMultilevel"/>
    <w:tmpl w:val="98D4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94758"/>
    <w:multiLevelType w:val="hybridMultilevel"/>
    <w:tmpl w:val="6F4E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920FF"/>
    <w:multiLevelType w:val="hybridMultilevel"/>
    <w:tmpl w:val="FECA3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08D2797"/>
    <w:multiLevelType w:val="hybridMultilevel"/>
    <w:tmpl w:val="8564D8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AA2631"/>
    <w:multiLevelType w:val="hybridMultilevel"/>
    <w:tmpl w:val="38268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5C2D6B8">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A1EAF"/>
    <w:multiLevelType w:val="hybridMultilevel"/>
    <w:tmpl w:val="BCF6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B3F5C"/>
    <w:multiLevelType w:val="hybridMultilevel"/>
    <w:tmpl w:val="DC24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576E6"/>
    <w:multiLevelType w:val="hybridMultilevel"/>
    <w:tmpl w:val="360CD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BB0672"/>
    <w:multiLevelType w:val="hybridMultilevel"/>
    <w:tmpl w:val="09B25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A06988"/>
    <w:multiLevelType w:val="hybridMultilevel"/>
    <w:tmpl w:val="B8C8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8386D"/>
    <w:multiLevelType w:val="hybridMultilevel"/>
    <w:tmpl w:val="BFBE8C36"/>
    <w:lvl w:ilvl="0" w:tplc="C2804768">
      <w:start w:val="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06044D"/>
    <w:multiLevelType w:val="hybridMultilevel"/>
    <w:tmpl w:val="3B36F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257F7C"/>
    <w:multiLevelType w:val="hybridMultilevel"/>
    <w:tmpl w:val="2168E65A"/>
    <w:lvl w:ilvl="0" w:tplc="0809000F">
      <w:start w:val="1"/>
      <w:numFmt w:val="decimal"/>
      <w:lvlText w:val="%1."/>
      <w:lvlJc w:val="left"/>
      <w:pPr>
        <w:tabs>
          <w:tab w:val="num" w:pos="720"/>
        </w:tabs>
        <w:ind w:left="720" w:hanging="360"/>
      </w:pPr>
      <w:rPr>
        <w:rFonts w:hint="default"/>
      </w:rPr>
    </w:lvl>
    <w:lvl w:ilvl="1" w:tplc="B90C9374">
      <w:start w:val="3"/>
      <w:numFmt w:val="bullet"/>
      <w:lvlText w:val="-"/>
      <w:lvlJc w:val="left"/>
      <w:pPr>
        <w:tabs>
          <w:tab w:val="num" w:pos="1440"/>
        </w:tabs>
        <w:ind w:left="1440" w:hanging="360"/>
      </w:pPr>
      <w:rPr>
        <w:rFonts w:ascii="Palatino Linotype" w:eastAsia="Times New Roman" w:hAnsi="Palatino Linotype"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4"/>
  </w:num>
  <w:num w:numId="4">
    <w:abstractNumId w:val="3"/>
  </w:num>
  <w:num w:numId="5">
    <w:abstractNumId w:val="3"/>
  </w:num>
  <w:num w:numId="6">
    <w:abstractNumId w:val="3"/>
  </w:num>
  <w:num w:numId="7">
    <w:abstractNumId w:val="3"/>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8"/>
  </w:num>
  <w:num w:numId="12">
    <w:abstractNumId w:val="2"/>
  </w:num>
  <w:num w:numId="13">
    <w:abstractNumId w:val="17"/>
  </w:num>
  <w:num w:numId="14">
    <w:abstractNumId w:val="6"/>
  </w:num>
  <w:num w:numId="15">
    <w:abstractNumId w:val="1"/>
  </w:num>
  <w:num w:numId="16">
    <w:abstractNumId w:val="16"/>
  </w:num>
  <w:num w:numId="17">
    <w:abstractNumId w:val="8"/>
  </w:num>
  <w:num w:numId="18">
    <w:abstractNumId w:val="4"/>
  </w:num>
  <w:num w:numId="19">
    <w:abstractNumId w:val="5"/>
  </w:num>
  <w:num w:numId="20">
    <w:abstractNumId w:val="10"/>
  </w:num>
  <w:num w:numId="21">
    <w:abstractNumId w:val="13"/>
  </w:num>
  <w:num w:numId="22">
    <w:abstractNumId w:val="11"/>
  </w:num>
  <w:num w:numId="23">
    <w:abstractNumId w:val="7"/>
  </w:num>
  <w:num w:numId="24">
    <w:abstractNumId w:val="15"/>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02"/>
    <w:rsid w:val="00086897"/>
    <w:rsid w:val="000C3005"/>
    <w:rsid w:val="000C3A4E"/>
    <w:rsid w:val="000C4D18"/>
    <w:rsid w:val="001025CC"/>
    <w:rsid w:val="00110163"/>
    <w:rsid w:val="00122DCE"/>
    <w:rsid w:val="0015140F"/>
    <w:rsid w:val="0015409D"/>
    <w:rsid w:val="00181BFD"/>
    <w:rsid w:val="001C0C86"/>
    <w:rsid w:val="001D2344"/>
    <w:rsid w:val="00211B1E"/>
    <w:rsid w:val="00277587"/>
    <w:rsid w:val="002B1B74"/>
    <w:rsid w:val="002D684E"/>
    <w:rsid w:val="002F201C"/>
    <w:rsid w:val="00324AE3"/>
    <w:rsid w:val="0032529C"/>
    <w:rsid w:val="00344288"/>
    <w:rsid w:val="00380AAE"/>
    <w:rsid w:val="003C052C"/>
    <w:rsid w:val="003C2E36"/>
    <w:rsid w:val="00402E73"/>
    <w:rsid w:val="00403956"/>
    <w:rsid w:val="0041278F"/>
    <w:rsid w:val="0041656C"/>
    <w:rsid w:val="0046394A"/>
    <w:rsid w:val="004768D6"/>
    <w:rsid w:val="004820F0"/>
    <w:rsid w:val="004B2C59"/>
    <w:rsid w:val="004C0ED8"/>
    <w:rsid w:val="004D58A6"/>
    <w:rsid w:val="0053419A"/>
    <w:rsid w:val="00562334"/>
    <w:rsid w:val="005B5A47"/>
    <w:rsid w:val="005D1897"/>
    <w:rsid w:val="0062110F"/>
    <w:rsid w:val="006A3444"/>
    <w:rsid w:val="006E44D6"/>
    <w:rsid w:val="00702661"/>
    <w:rsid w:val="00760DAD"/>
    <w:rsid w:val="0079392B"/>
    <w:rsid w:val="00794EA1"/>
    <w:rsid w:val="00795C56"/>
    <w:rsid w:val="007B7827"/>
    <w:rsid w:val="007F6646"/>
    <w:rsid w:val="00810543"/>
    <w:rsid w:val="00843878"/>
    <w:rsid w:val="00864065"/>
    <w:rsid w:val="00870BCC"/>
    <w:rsid w:val="0088253D"/>
    <w:rsid w:val="008A56DF"/>
    <w:rsid w:val="008E224F"/>
    <w:rsid w:val="00904D57"/>
    <w:rsid w:val="0091795B"/>
    <w:rsid w:val="00940649"/>
    <w:rsid w:val="009722FE"/>
    <w:rsid w:val="009B0CA5"/>
    <w:rsid w:val="009F44D0"/>
    <w:rsid w:val="00A35B43"/>
    <w:rsid w:val="00A4047F"/>
    <w:rsid w:val="00A72AA5"/>
    <w:rsid w:val="00A752C7"/>
    <w:rsid w:val="00AA347B"/>
    <w:rsid w:val="00AA7E1E"/>
    <w:rsid w:val="00AC112E"/>
    <w:rsid w:val="00AC4402"/>
    <w:rsid w:val="00AC7216"/>
    <w:rsid w:val="00AF47F2"/>
    <w:rsid w:val="00B90AA9"/>
    <w:rsid w:val="00BD2254"/>
    <w:rsid w:val="00BE0062"/>
    <w:rsid w:val="00C50519"/>
    <w:rsid w:val="00C75B85"/>
    <w:rsid w:val="00C80766"/>
    <w:rsid w:val="00C85462"/>
    <w:rsid w:val="00CB50A2"/>
    <w:rsid w:val="00CC6A31"/>
    <w:rsid w:val="00CD3FA1"/>
    <w:rsid w:val="00DA0B2C"/>
    <w:rsid w:val="00DA3571"/>
    <w:rsid w:val="00DB3A80"/>
    <w:rsid w:val="00DD4B68"/>
    <w:rsid w:val="00DE6CB8"/>
    <w:rsid w:val="00E2071A"/>
    <w:rsid w:val="00E33EA1"/>
    <w:rsid w:val="00E37375"/>
    <w:rsid w:val="00E86428"/>
    <w:rsid w:val="00EA12D9"/>
    <w:rsid w:val="00EF60EB"/>
    <w:rsid w:val="00F249A1"/>
    <w:rsid w:val="00F561ED"/>
    <w:rsid w:val="00FA1DDB"/>
    <w:rsid w:val="00FA5163"/>
    <w:rsid w:val="00FC4AF6"/>
    <w:rsid w:val="00FC7679"/>
    <w:rsid w:val="00FD4AB9"/>
    <w:rsid w:val="00FF6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80BDA6"/>
  <w15:chartTrackingRefBased/>
  <w15:docId w15:val="{CF7BBD31-0A79-43AA-B607-D48C403B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0F"/>
    <w:pPr>
      <w:spacing w:before="60" w:after="120" w:line="276" w:lineRule="auto"/>
      <w:jc w:val="both"/>
    </w:pPr>
    <w:rPr>
      <w:rFonts w:ascii="Arial" w:hAnsi="Arial" w:cs="Times New Roman"/>
      <w:sz w:val="24"/>
      <w:szCs w:val="24"/>
      <w:lang w:eastAsia="en-GB"/>
    </w:rPr>
  </w:style>
  <w:style w:type="paragraph" w:styleId="Heading1">
    <w:name w:val="heading 1"/>
    <w:basedOn w:val="Normal"/>
    <w:next w:val="Normal"/>
    <w:link w:val="Heading1Char"/>
    <w:qFormat/>
    <w:rsid w:val="00AC4402"/>
    <w:pPr>
      <w:keepNext/>
      <w:keepLines/>
      <w:numPr>
        <w:numId w:val="1"/>
      </w:numPr>
      <w:spacing w:before="240"/>
      <w:outlineLvl w:val="0"/>
    </w:pPr>
    <w:rPr>
      <w:rFonts w:eastAsiaTheme="majorEastAsia" w:cstheme="majorBidi"/>
      <w:color w:val="2E74B5" w:themeColor="accent1" w:themeShade="BF"/>
      <w:sz w:val="32"/>
      <w:szCs w:val="32"/>
    </w:rPr>
  </w:style>
  <w:style w:type="paragraph" w:styleId="Heading2">
    <w:name w:val="heading 2"/>
    <w:basedOn w:val="Heading1"/>
    <w:next w:val="Normal"/>
    <w:link w:val="Heading2Char"/>
    <w:unhideWhenUsed/>
    <w:qFormat/>
    <w:rsid w:val="002B1B74"/>
    <w:pPr>
      <w:outlineLvl w:val="1"/>
    </w:pPr>
    <w:rPr>
      <w:i/>
      <w:sz w:val="26"/>
      <w:szCs w:val="26"/>
    </w:rPr>
  </w:style>
  <w:style w:type="paragraph" w:styleId="Heading3">
    <w:name w:val="heading 3"/>
    <w:basedOn w:val="Normal"/>
    <w:next w:val="Normal"/>
    <w:link w:val="Heading3Char"/>
    <w:qFormat/>
    <w:rsid w:val="0062110F"/>
    <w:pPr>
      <w:keepNext/>
      <w:numPr>
        <w:ilvl w:val="2"/>
        <w:numId w:val="1"/>
      </w:numPr>
      <w:tabs>
        <w:tab w:val="clear" w:pos="1920"/>
      </w:tabs>
      <w:spacing w:before="120"/>
      <w:ind w:left="1922"/>
      <w:outlineLvl w:val="2"/>
    </w:pPr>
    <w:rPr>
      <w:rFonts w:eastAsiaTheme="minorHAnsi" w:cstheme="minorBidi"/>
      <w: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1B74"/>
    <w:rPr>
      <w:rFonts w:ascii="Arial" w:eastAsiaTheme="majorEastAsia" w:hAnsi="Arial" w:cstheme="majorBidi"/>
      <w:i/>
      <w:color w:val="2E74B5" w:themeColor="accent1" w:themeShade="BF"/>
      <w:sz w:val="26"/>
      <w:szCs w:val="26"/>
    </w:rPr>
  </w:style>
  <w:style w:type="character" w:customStyle="1" w:styleId="Heading1Char">
    <w:name w:val="Heading 1 Char"/>
    <w:basedOn w:val="DefaultParagraphFont"/>
    <w:link w:val="Heading1"/>
    <w:rsid w:val="00AC4402"/>
    <w:rPr>
      <w:rFonts w:ascii="Arial" w:eastAsiaTheme="majorEastAsia" w:hAnsi="Arial" w:cstheme="majorBidi"/>
      <w:color w:val="2E74B5" w:themeColor="accent1" w:themeShade="BF"/>
      <w:sz w:val="32"/>
      <w:szCs w:val="32"/>
      <w:lang w:eastAsia="en-GB"/>
    </w:rPr>
  </w:style>
  <w:style w:type="paragraph" w:customStyle="1" w:styleId="CEPOL">
    <w:name w:val="CEPOL"/>
    <w:basedOn w:val="Normal"/>
    <w:link w:val="CEPOLChar"/>
    <w:qFormat/>
    <w:rsid w:val="00A752C7"/>
  </w:style>
  <w:style w:type="character" w:customStyle="1" w:styleId="CEPOLChar">
    <w:name w:val="CEPOL Char"/>
    <w:basedOn w:val="DefaultParagraphFont"/>
    <w:link w:val="CEPOL"/>
    <w:rsid w:val="00A752C7"/>
    <w:rPr>
      <w:rFonts w:ascii="Arial" w:hAnsi="Arial"/>
      <w:sz w:val="24"/>
    </w:rPr>
  </w:style>
  <w:style w:type="character" w:customStyle="1" w:styleId="Heading3Char">
    <w:name w:val="Heading 3 Char"/>
    <w:link w:val="Heading3"/>
    <w:rsid w:val="0062110F"/>
    <w:rPr>
      <w:rFonts w:ascii="Arial" w:hAnsi="Arial"/>
      <w:i/>
      <w:sz w:val="24"/>
    </w:rPr>
  </w:style>
  <w:style w:type="paragraph" w:styleId="NoSpacing">
    <w:name w:val="No Spacing"/>
    <w:uiPriority w:val="1"/>
    <w:qFormat/>
    <w:rsid w:val="00AC4402"/>
    <w:pPr>
      <w:spacing w:after="0" w:line="240" w:lineRule="auto"/>
      <w:jc w:val="both"/>
    </w:pPr>
    <w:rPr>
      <w:rFonts w:ascii="Arial" w:hAnsi="Arial" w:cs="Times New Roman"/>
      <w:sz w:val="24"/>
      <w:szCs w:val="24"/>
      <w:lang w:eastAsia="en-GB"/>
    </w:rPr>
  </w:style>
  <w:style w:type="paragraph" w:styleId="Title">
    <w:name w:val="Title"/>
    <w:basedOn w:val="Normal"/>
    <w:next w:val="Normal"/>
    <w:link w:val="TitleChar"/>
    <w:uiPriority w:val="10"/>
    <w:qFormat/>
    <w:rsid w:val="00AC4402"/>
    <w:pPr>
      <w:spacing w:before="0"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C4402"/>
    <w:rPr>
      <w:rFonts w:ascii="Arial" w:eastAsiaTheme="majorEastAsia" w:hAnsi="Arial" w:cstheme="majorBidi"/>
      <w:spacing w:val="-10"/>
      <w:kern w:val="28"/>
      <w:sz w:val="56"/>
      <w:szCs w:val="56"/>
      <w:lang w:eastAsia="en-GB"/>
    </w:rPr>
  </w:style>
  <w:style w:type="paragraph" w:styleId="Subtitle">
    <w:name w:val="Subtitle"/>
    <w:basedOn w:val="Normal"/>
    <w:next w:val="Normal"/>
    <w:link w:val="SubtitleChar"/>
    <w:uiPriority w:val="11"/>
    <w:qFormat/>
    <w:rsid w:val="00AC4402"/>
    <w:pPr>
      <w:numPr>
        <w:ilvl w:val="1"/>
      </w:numPr>
      <w:spacing w:after="160"/>
    </w:pPr>
    <w:rPr>
      <w:rFonts w:eastAsiaTheme="minorEastAsia" w:cstheme="minorBidi"/>
      <w:color w:val="5A5A5A" w:themeColor="text1" w:themeTint="A5"/>
      <w:spacing w:val="15"/>
      <w:sz w:val="40"/>
      <w:szCs w:val="22"/>
    </w:rPr>
  </w:style>
  <w:style w:type="character" w:customStyle="1" w:styleId="SubtitleChar">
    <w:name w:val="Subtitle Char"/>
    <w:basedOn w:val="DefaultParagraphFont"/>
    <w:link w:val="Subtitle"/>
    <w:uiPriority w:val="11"/>
    <w:rsid w:val="00AC4402"/>
    <w:rPr>
      <w:rFonts w:ascii="Arial" w:eastAsiaTheme="minorEastAsia" w:hAnsi="Arial"/>
      <w:color w:val="5A5A5A" w:themeColor="text1" w:themeTint="A5"/>
      <w:spacing w:val="15"/>
      <w:sz w:val="40"/>
      <w:lang w:eastAsia="en-GB"/>
    </w:rPr>
  </w:style>
  <w:style w:type="table" w:styleId="TableGrid">
    <w:name w:val="Table Grid"/>
    <w:basedOn w:val="TableNormal"/>
    <w:uiPriority w:val="39"/>
    <w:rsid w:val="00AC4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C4402"/>
    <w:pPr>
      <w:spacing w:before="0" w:after="0" w:line="240" w:lineRule="auto"/>
      <w:jc w:val="left"/>
    </w:pPr>
    <w:rPr>
      <w:rFonts w:ascii="Times New Roman" w:hAnsi="Times New Roman"/>
      <w:sz w:val="20"/>
      <w:szCs w:val="20"/>
      <w:lang w:eastAsia="en-US"/>
    </w:rPr>
  </w:style>
  <w:style w:type="character" w:customStyle="1" w:styleId="FootnoteTextChar">
    <w:name w:val="Footnote Text Char"/>
    <w:basedOn w:val="DefaultParagraphFont"/>
    <w:link w:val="FootnoteText"/>
    <w:rsid w:val="00AC4402"/>
    <w:rPr>
      <w:rFonts w:ascii="Times New Roman" w:hAnsi="Times New Roman" w:cs="Times New Roman"/>
      <w:sz w:val="20"/>
      <w:szCs w:val="20"/>
    </w:rPr>
  </w:style>
  <w:style w:type="character" w:styleId="FootnoteReference">
    <w:name w:val="footnote reference"/>
    <w:rsid w:val="00AC4402"/>
    <w:rPr>
      <w:vertAlign w:val="superscript"/>
    </w:rPr>
  </w:style>
  <w:style w:type="paragraph" w:styleId="Header">
    <w:name w:val="header"/>
    <w:basedOn w:val="Normal"/>
    <w:link w:val="HeaderChar"/>
    <w:uiPriority w:val="99"/>
    <w:unhideWhenUsed/>
    <w:rsid w:val="0040395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3956"/>
    <w:rPr>
      <w:rFonts w:ascii="Arial" w:hAnsi="Arial" w:cs="Times New Roman"/>
      <w:sz w:val="24"/>
      <w:szCs w:val="24"/>
      <w:lang w:eastAsia="en-GB"/>
    </w:rPr>
  </w:style>
  <w:style w:type="paragraph" w:styleId="Footer">
    <w:name w:val="footer"/>
    <w:basedOn w:val="Normal"/>
    <w:link w:val="FooterChar"/>
    <w:uiPriority w:val="99"/>
    <w:unhideWhenUsed/>
    <w:rsid w:val="0040395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3956"/>
    <w:rPr>
      <w:rFonts w:ascii="Arial" w:hAnsi="Arial" w:cs="Times New Roman"/>
      <w:sz w:val="24"/>
      <w:szCs w:val="24"/>
      <w:lang w:eastAsia="en-GB"/>
    </w:rPr>
  </w:style>
  <w:style w:type="paragraph" w:styleId="ListParagraph">
    <w:name w:val="List Paragraph"/>
    <w:basedOn w:val="Normal"/>
    <w:uiPriority w:val="34"/>
    <w:qFormat/>
    <w:rsid w:val="004B2C59"/>
    <w:pPr>
      <w:ind w:left="720"/>
      <w:contextualSpacing/>
    </w:pPr>
  </w:style>
  <w:style w:type="paragraph" w:styleId="BalloonText">
    <w:name w:val="Balloon Text"/>
    <w:basedOn w:val="Normal"/>
    <w:link w:val="BalloonTextChar"/>
    <w:uiPriority w:val="99"/>
    <w:semiHidden/>
    <w:unhideWhenUsed/>
    <w:rsid w:val="00BD22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254"/>
    <w:rPr>
      <w:rFonts w:ascii="Segoe UI" w:hAnsi="Segoe UI" w:cs="Segoe UI"/>
      <w:sz w:val="18"/>
      <w:szCs w:val="18"/>
      <w:lang w:eastAsia="en-GB"/>
    </w:rPr>
  </w:style>
  <w:style w:type="character" w:styleId="CommentReference">
    <w:name w:val="annotation reference"/>
    <w:basedOn w:val="DefaultParagraphFont"/>
    <w:uiPriority w:val="99"/>
    <w:unhideWhenUsed/>
    <w:rsid w:val="009722FE"/>
    <w:rPr>
      <w:sz w:val="16"/>
      <w:szCs w:val="16"/>
    </w:rPr>
  </w:style>
  <w:style w:type="paragraph" w:styleId="CommentText">
    <w:name w:val="annotation text"/>
    <w:basedOn w:val="Normal"/>
    <w:link w:val="CommentTextChar"/>
    <w:uiPriority w:val="99"/>
    <w:unhideWhenUsed/>
    <w:rsid w:val="009722FE"/>
    <w:pPr>
      <w:spacing w:line="240" w:lineRule="auto"/>
    </w:pPr>
    <w:rPr>
      <w:sz w:val="20"/>
      <w:szCs w:val="20"/>
    </w:rPr>
  </w:style>
  <w:style w:type="character" w:customStyle="1" w:styleId="CommentTextChar">
    <w:name w:val="Comment Text Char"/>
    <w:basedOn w:val="DefaultParagraphFont"/>
    <w:link w:val="CommentText"/>
    <w:uiPriority w:val="99"/>
    <w:rsid w:val="009722FE"/>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722FE"/>
    <w:rPr>
      <w:b/>
      <w:bCs/>
    </w:rPr>
  </w:style>
  <w:style w:type="character" w:customStyle="1" w:styleId="CommentSubjectChar">
    <w:name w:val="Comment Subject Char"/>
    <w:basedOn w:val="CommentTextChar"/>
    <w:link w:val="CommentSubject"/>
    <w:uiPriority w:val="99"/>
    <w:semiHidden/>
    <w:rsid w:val="009722FE"/>
    <w:rPr>
      <w:rFonts w:ascii="Arial" w:hAnsi="Arial" w:cs="Times New Roman"/>
      <w:b/>
      <w:bCs/>
      <w:sz w:val="20"/>
      <w:szCs w:val="20"/>
      <w:lang w:eastAsia="en-GB"/>
    </w:rPr>
  </w:style>
  <w:style w:type="character" w:styleId="PlaceholderText">
    <w:name w:val="Placeholder Text"/>
    <w:basedOn w:val="DefaultParagraphFont"/>
    <w:uiPriority w:val="99"/>
    <w:semiHidden/>
    <w:rsid w:val="00181B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09568">
      <w:bodyDiv w:val="1"/>
      <w:marLeft w:val="0"/>
      <w:marRight w:val="0"/>
      <w:marTop w:val="0"/>
      <w:marBottom w:val="0"/>
      <w:divBdr>
        <w:top w:val="none" w:sz="0" w:space="0" w:color="auto"/>
        <w:left w:val="none" w:sz="0" w:space="0" w:color="auto"/>
        <w:bottom w:val="none" w:sz="0" w:space="0" w:color="auto"/>
        <w:right w:val="none" w:sz="0" w:space="0" w:color="auto"/>
      </w:divBdr>
    </w:div>
    <w:div w:id="1323970594">
      <w:bodyDiv w:val="1"/>
      <w:marLeft w:val="0"/>
      <w:marRight w:val="0"/>
      <w:marTop w:val="0"/>
      <w:marBottom w:val="0"/>
      <w:divBdr>
        <w:top w:val="none" w:sz="0" w:space="0" w:color="auto"/>
        <w:left w:val="none" w:sz="0" w:space="0" w:color="auto"/>
        <w:bottom w:val="none" w:sz="0" w:space="0" w:color="auto"/>
        <w:right w:val="none" w:sz="0" w:space="0" w:color="auto"/>
      </w:divBdr>
    </w:div>
    <w:div w:id="1668243993">
      <w:bodyDiv w:val="1"/>
      <w:marLeft w:val="0"/>
      <w:marRight w:val="0"/>
      <w:marTop w:val="0"/>
      <w:marBottom w:val="0"/>
      <w:divBdr>
        <w:top w:val="none" w:sz="0" w:space="0" w:color="auto"/>
        <w:left w:val="none" w:sz="0" w:space="0" w:color="auto"/>
        <w:bottom w:val="none" w:sz="0" w:space="0" w:color="auto"/>
        <w:right w:val="none" w:sz="0" w:space="0" w:color="auto"/>
      </w:divBdr>
    </w:div>
    <w:div w:id="185325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2D536823147309056EE4AA92D6530"/>
        <w:category>
          <w:name w:val="General"/>
          <w:gallery w:val="placeholder"/>
        </w:category>
        <w:types>
          <w:type w:val="bbPlcHdr"/>
        </w:types>
        <w:behaviors>
          <w:behavior w:val="content"/>
        </w:behaviors>
        <w:guid w:val="{09269EC9-4F01-4FA8-A9D8-8BF19C148419}"/>
      </w:docPartPr>
      <w:docPartBody>
        <w:p w:rsidR="000266AE" w:rsidRDefault="00AD4868" w:rsidP="00AD4868">
          <w:pPr>
            <w:pStyle w:val="F362D536823147309056EE4AA92D6530"/>
          </w:pPr>
          <w:r w:rsidRPr="00E8700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68"/>
    <w:rsid w:val="000266AE"/>
    <w:rsid w:val="00AD4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868"/>
    <w:rPr>
      <w:color w:val="808080"/>
    </w:rPr>
  </w:style>
  <w:style w:type="paragraph" w:customStyle="1" w:styleId="F362D536823147309056EE4AA92D6530">
    <w:name w:val="F362D536823147309056EE4AA92D6530"/>
    <w:rsid w:val="00AD4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D9AD1-F8A4-49A5-9DF6-96497C87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Roeland Woldhuis</dc:creator>
  <cp:keywords/>
  <dc:description/>
  <cp:lastModifiedBy>Irina Ciocirlan</cp:lastModifiedBy>
  <cp:revision>8</cp:revision>
  <cp:lastPrinted>2018-07-31T08:57:00Z</cp:lastPrinted>
  <dcterms:created xsi:type="dcterms:W3CDTF">2018-07-17T09:23:00Z</dcterms:created>
  <dcterms:modified xsi:type="dcterms:W3CDTF">2018-08-08T08:05:00Z</dcterms:modified>
</cp:coreProperties>
</file>