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A0" w:rsidRDefault="00E147BE" w:rsidP="008E2CA0">
      <w:pPr>
        <w:jc w:val="center"/>
        <w:rPr>
          <w:rFonts w:ascii="Palatino Linotype" w:hAnsi="Palatino Linotype"/>
          <w:b/>
        </w:rPr>
      </w:pPr>
      <w:bookmarkStart w:id="0" w:name="_Toc274559470"/>
      <w:r>
        <w:rPr>
          <w:rFonts w:ascii="Palatino Linotype" w:hAnsi="Palatino Linotype"/>
          <w:b/>
        </w:rPr>
        <w:t>ANNEX VI</w:t>
      </w:r>
      <w:bookmarkStart w:id="1" w:name="_GoBack"/>
      <w:bookmarkEnd w:id="1"/>
    </w:p>
    <w:p w:rsidR="0079230D" w:rsidRPr="008E2CA0" w:rsidRDefault="0079230D" w:rsidP="008E2CA0">
      <w:pPr>
        <w:jc w:val="center"/>
        <w:rPr>
          <w:rFonts w:ascii="Palatino Linotype" w:hAnsi="Palatino Linotype"/>
          <w:b/>
          <w:u w:val="single"/>
        </w:rPr>
      </w:pPr>
      <w:r w:rsidRPr="008E2CA0">
        <w:rPr>
          <w:rFonts w:ascii="Palatino Linotype" w:hAnsi="Palatino Linotype"/>
          <w:b/>
          <w:u w:val="single"/>
        </w:rPr>
        <w:t>LEGAL ENTITY FORM</w:t>
      </w:r>
      <w:bookmarkEnd w:id="0"/>
    </w:p>
    <w:p w:rsidR="0079230D" w:rsidRPr="001B7D2E" w:rsidRDefault="0079230D" w:rsidP="0079230D">
      <w:pPr>
        <w:rPr>
          <w:rFonts w:ascii="Palatino Linotype" w:hAnsi="Palatino Linotype"/>
        </w:rPr>
      </w:pPr>
    </w:p>
    <w:p w:rsidR="0079230D" w:rsidRPr="001B7D2E" w:rsidRDefault="0079230D" w:rsidP="0079230D">
      <w:pPr>
        <w:rPr>
          <w:rFonts w:ascii="Palatino Linotype" w:hAnsi="Palatino Linotype"/>
        </w:rPr>
      </w:pPr>
      <w:r w:rsidRPr="001B7D2E">
        <w:rPr>
          <w:rFonts w:ascii="Palatino Linotype" w:hAnsi="Palatino Linotype"/>
        </w:rPr>
        <w:t>Please download the form by clicking the following link:</w:t>
      </w:r>
    </w:p>
    <w:p w:rsidR="0079230D" w:rsidRPr="001B7D2E" w:rsidRDefault="0079230D" w:rsidP="0079230D">
      <w:pPr>
        <w:rPr>
          <w:rFonts w:ascii="Palatino Linotype" w:hAnsi="Palatino Linotype"/>
          <w:b/>
        </w:rPr>
      </w:pPr>
    </w:p>
    <w:p w:rsidR="001B7D2E" w:rsidRPr="001B7D2E" w:rsidRDefault="00E147BE" w:rsidP="001B7D2E">
      <w:pPr>
        <w:rPr>
          <w:rFonts w:ascii="Palatino Linotype" w:hAnsi="Palatino Linotype"/>
        </w:rPr>
      </w:pPr>
      <w:hyperlink r:id="rId6" w:history="1">
        <w:r w:rsidR="001B7D2E" w:rsidRPr="001B7D2E">
          <w:rPr>
            <w:rStyle w:val="Hyperlink"/>
            <w:rFonts w:ascii="Palatino Linotype" w:hAnsi="Palatino Linotype"/>
          </w:rPr>
          <w:t>http://ec.europa.eu/budget/contracts_grants/info_contracts/legal_entities/legal_entities_en.cfm</w:t>
        </w:r>
      </w:hyperlink>
    </w:p>
    <w:p w:rsidR="0079230D" w:rsidRPr="001B7D2E" w:rsidRDefault="0079230D" w:rsidP="00C27104">
      <w:pPr>
        <w:rPr>
          <w:rFonts w:ascii="Palatino Linotype" w:hAnsi="Palatino Linotype"/>
        </w:rPr>
      </w:pPr>
    </w:p>
    <w:p w:rsidR="00424676" w:rsidRPr="001B7D2E" w:rsidRDefault="00424676">
      <w:pPr>
        <w:rPr>
          <w:rFonts w:ascii="Palatino Linotype" w:hAnsi="Palatino Linotype"/>
        </w:rPr>
      </w:pPr>
    </w:p>
    <w:sectPr w:rsidR="00424676" w:rsidRPr="001B7D2E" w:rsidSect="0002799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A0" w:rsidRDefault="008E2CA0" w:rsidP="008E2CA0">
      <w:pPr>
        <w:spacing w:after="0" w:line="240" w:lineRule="auto"/>
      </w:pPr>
      <w:r>
        <w:separator/>
      </w:r>
    </w:p>
  </w:endnote>
  <w:endnote w:type="continuationSeparator" w:id="0">
    <w:p w:rsidR="008E2CA0" w:rsidRDefault="008E2CA0" w:rsidP="008E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A0" w:rsidRDefault="008E2CA0" w:rsidP="008E2CA0">
      <w:pPr>
        <w:spacing w:after="0" w:line="240" w:lineRule="auto"/>
      </w:pPr>
      <w:r>
        <w:separator/>
      </w:r>
    </w:p>
  </w:footnote>
  <w:footnote w:type="continuationSeparator" w:id="0">
    <w:p w:rsidR="008E2CA0" w:rsidRDefault="008E2CA0" w:rsidP="008E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A0" w:rsidRPr="009A10C0" w:rsidRDefault="003A6577" w:rsidP="008E2CA0">
    <w:pPr>
      <w:tabs>
        <w:tab w:val="center" w:pos="4320"/>
        <w:tab w:val="right" w:pos="8640"/>
      </w:tabs>
      <w:rPr>
        <w:rFonts w:ascii="Times New Roman" w:hAnsi="Times New Roman"/>
      </w:rPr>
    </w:pPr>
    <w:r>
      <w:rPr>
        <w:rFonts w:ascii="Palatino Linotype" w:hAnsi="Palatino Linotype"/>
      </w:rPr>
      <w:t>CEPOL/PR/OP/2016/004</w:t>
    </w:r>
    <w:r w:rsidR="008E2CA0" w:rsidRPr="009A10C0">
      <w:rPr>
        <w:rFonts w:ascii="Palatino Linotype" w:hAnsi="Palatino Linotype"/>
      </w:rPr>
      <w:t xml:space="preserve"> - </w:t>
    </w:r>
    <w:r>
      <w:rPr>
        <w:rFonts w:ascii="Palatino Linotype" w:hAnsi="Palatino Linotype"/>
      </w:rPr>
      <w:t>Communication</w:t>
    </w:r>
    <w:r w:rsidR="008E2CA0" w:rsidRPr="009A10C0">
      <w:rPr>
        <w:rFonts w:ascii="Palatino Linotype" w:hAnsi="Palatino Linotype"/>
      </w:rPr>
      <w:t xml:space="preserve"> services for CEPOL</w:t>
    </w:r>
    <w:r w:rsidR="00E147BE">
      <w:rPr>
        <w:rFonts w:ascii="Palatino Linotype" w:hAnsi="Palatino Linotype"/>
      </w:rPr>
      <w:t xml:space="preserve"> </w:t>
    </w:r>
    <w:r w:rsidR="00E147BE">
      <w:rPr>
        <w:rFonts w:ascii="Palatino Linotype" w:hAnsi="Palatino Linotype"/>
      </w:rPr>
      <w:tab/>
      <w:t xml:space="preserve">  ANNEX 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D"/>
    <w:rsid w:val="0002799C"/>
    <w:rsid w:val="001B7D2E"/>
    <w:rsid w:val="003A6577"/>
    <w:rsid w:val="00424676"/>
    <w:rsid w:val="00477BD4"/>
    <w:rsid w:val="005F7432"/>
    <w:rsid w:val="0079230D"/>
    <w:rsid w:val="008E2CA0"/>
    <w:rsid w:val="00A51218"/>
    <w:rsid w:val="00A564E8"/>
    <w:rsid w:val="00C27104"/>
    <w:rsid w:val="00CB1B86"/>
    <w:rsid w:val="00E147BE"/>
    <w:rsid w:val="00ED0A2B"/>
    <w:rsid w:val="00E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5117E-E682-4475-8309-E22545FB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230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230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2C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budget/contracts_grants/info_contracts/legal_entities/legal_entities_en.cf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Links>
    <vt:vector size="6" baseType="variant"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http://ec.europa.eu/budget/contracts_grants/info_contracts/legal_entities/legal_entities_en.cfm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Zoltan Kantor</cp:lastModifiedBy>
  <cp:revision>3</cp:revision>
  <dcterms:created xsi:type="dcterms:W3CDTF">2016-06-09T10:49:00Z</dcterms:created>
  <dcterms:modified xsi:type="dcterms:W3CDTF">2016-06-10T12:08:00Z</dcterms:modified>
</cp:coreProperties>
</file>