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11" w:rsidRPr="00825840" w:rsidRDefault="009F2211" w:rsidP="009F2211">
      <w:pPr>
        <w:ind w:left="810" w:hanging="810"/>
        <w:jc w:val="center"/>
        <w:rPr>
          <w:rFonts w:ascii="Palatino Linotype" w:hAnsi="Palatino Linotype"/>
          <w:b/>
          <w:u w:val="single"/>
        </w:rPr>
      </w:pPr>
      <w:bookmarkStart w:id="0" w:name="_GoBack"/>
      <w:bookmarkEnd w:id="0"/>
      <w:r w:rsidRPr="00825840">
        <w:rPr>
          <w:rFonts w:ascii="Palatino Linotype" w:hAnsi="Palatino Linotype"/>
          <w:b/>
          <w:u w:val="single"/>
        </w:rPr>
        <w:t xml:space="preserve">ANNEX II </w:t>
      </w:r>
    </w:p>
    <w:p w:rsidR="009F2211" w:rsidRPr="00B83464" w:rsidRDefault="009F2211" w:rsidP="009F2211">
      <w:pPr>
        <w:ind w:left="810" w:hanging="810"/>
        <w:jc w:val="center"/>
        <w:rPr>
          <w:rFonts w:ascii="Palatino Linotype" w:hAnsi="Palatino Linotype"/>
          <w:b/>
          <w:u w:val="single"/>
        </w:rPr>
      </w:pPr>
      <w:r>
        <w:rPr>
          <w:rFonts w:ascii="Palatino Linotype" w:hAnsi="Palatino Linotype"/>
          <w:b/>
          <w:u w:val="single"/>
        </w:rPr>
        <w:t>TECHNICAL PROPOSAL FORM</w:t>
      </w:r>
    </w:p>
    <w:p w:rsidR="009F2211" w:rsidRPr="00825840" w:rsidRDefault="009F2211" w:rsidP="009F2211">
      <w:pPr>
        <w:jc w:val="both"/>
        <w:rPr>
          <w:rFonts w:ascii="Palatino Linotype" w:hAnsi="Palatino Linotype"/>
        </w:rPr>
      </w:pPr>
      <w:r w:rsidRPr="00825840">
        <w:rPr>
          <w:rFonts w:ascii="Palatino Linotype" w:hAnsi="Palatino Linotype"/>
        </w:rPr>
        <w:t xml:space="preserve">The technical proposal must be consistent with the Terms of Reference (see </w:t>
      </w:r>
      <w:r w:rsidRPr="00825840">
        <w:rPr>
          <w:rFonts w:ascii="Palatino Linotype" w:hAnsi="Palatino Linotype"/>
          <w:b/>
        </w:rPr>
        <w:t>Section B.1 of the tender specifications</w:t>
      </w:r>
      <w:r w:rsidRPr="00825840">
        <w:rPr>
          <w:rFonts w:ascii="Palatino Linotype" w:hAnsi="Palatino Linotype"/>
        </w:rPr>
        <w:t xml:space="preserve">). In preparing the technical proposal the tenderers should bear in mind the award criteria against which it will be evaluated (see </w:t>
      </w:r>
      <w:r w:rsidRPr="00825840">
        <w:rPr>
          <w:rFonts w:ascii="Palatino Linotype" w:hAnsi="Palatino Linotype"/>
          <w:b/>
        </w:rPr>
        <w:t>Section B.7 of the tender specifications</w:t>
      </w:r>
      <w:r w:rsidRPr="00825840">
        <w:rPr>
          <w:rFonts w:ascii="Palatino Linotype" w:hAnsi="Palatino Linotype"/>
        </w:rPr>
        <w:t>).</w:t>
      </w:r>
    </w:p>
    <w:p w:rsidR="009F2211" w:rsidRPr="00825840" w:rsidRDefault="009F2211" w:rsidP="009F2211">
      <w:pPr>
        <w:jc w:val="both"/>
        <w:rPr>
          <w:rFonts w:ascii="Palatino Linotype" w:hAnsi="Palatino Linotype"/>
        </w:rPr>
      </w:pPr>
      <w:r w:rsidRPr="00825840">
        <w:rPr>
          <w:rFonts w:ascii="Palatino Linotype" w:hAnsi="Palatino Linotype"/>
        </w:rPr>
        <w:t xml:space="preserve">Tenderers shall use the following format to submit their technical proposals.  </w:t>
      </w:r>
    </w:p>
    <w:p w:rsidR="009F2211" w:rsidRPr="00825840" w:rsidRDefault="009F2211" w:rsidP="009F2211">
      <w:pPr>
        <w:ind w:left="810" w:hanging="810"/>
        <w:jc w:val="both"/>
        <w:rPr>
          <w:rFonts w:ascii="Palatino Linotype" w:hAnsi="Palatino Linotype"/>
        </w:rPr>
      </w:pPr>
    </w:p>
    <w:p w:rsidR="009F2211" w:rsidRPr="00825840" w:rsidRDefault="009F2211" w:rsidP="009F2211">
      <w:pPr>
        <w:ind w:left="810" w:hanging="810"/>
        <w:jc w:val="both"/>
        <w:rPr>
          <w:rFonts w:ascii="Palatino Linotype" w:hAnsi="Palatino Linotype"/>
        </w:rPr>
      </w:pPr>
      <w:r w:rsidRPr="00825840">
        <w:rPr>
          <w:rFonts w:ascii="Palatino Linotype" w:hAnsi="Palatino Linotype"/>
        </w:rPr>
        <w:t>Name of the tenderer ________________________________________________</w:t>
      </w:r>
    </w:p>
    <w:p w:rsidR="009F2211" w:rsidRPr="00825840" w:rsidRDefault="009F2211" w:rsidP="009F2211">
      <w:pPr>
        <w:ind w:left="810" w:hanging="810"/>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F2211" w:rsidRPr="00825840" w:rsidTr="005B6EE1">
        <w:trPr>
          <w:trHeight w:val="473"/>
        </w:trPr>
        <w:tc>
          <w:tcPr>
            <w:tcW w:w="8856" w:type="dxa"/>
            <w:gridSpan w:val="2"/>
            <w:shd w:val="clear" w:color="auto" w:fill="auto"/>
            <w:noWrap/>
            <w:vAlign w:val="center"/>
            <w:hideMark/>
          </w:tcPr>
          <w:p w:rsidR="009F2211" w:rsidRPr="00825840" w:rsidRDefault="009F2211" w:rsidP="005B6EE1">
            <w:pPr>
              <w:ind w:left="810" w:hanging="810"/>
              <w:jc w:val="center"/>
              <w:rPr>
                <w:rFonts w:ascii="Palatino Linotype" w:hAnsi="Palatino Linotype"/>
                <w:b/>
                <w:bCs/>
              </w:rPr>
            </w:pPr>
            <w:r w:rsidRPr="00825840">
              <w:rPr>
                <w:rFonts w:ascii="Palatino Linotype" w:hAnsi="Palatino Linotype"/>
                <w:b/>
                <w:bCs/>
              </w:rPr>
              <w:t>Authorised signature on behalf of the Tenderer</w:t>
            </w:r>
          </w:p>
        </w:tc>
      </w:tr>
      <w:tr w:rsidR="009F2211" w:rsidRPr="00825840" w:rsidTr="005B6EE1">
        <w:trPr>
          <w:trHeight w:val="454"/>
        </w:trPr>
        <w:tc>
          <w:tcPr>
            <w:tcW w:w="4428" w:type="dxa"/>
            <w:shd w:val="clear" w:color="auto" w:fill="auto"/>
            <w:vAlign w:val="center"/>
            <w:hideMark/>
          </w:tcPr>
          <w:p w:rsidR="009F2211" w:rsidRPr="00825840" w:rsidRDefault="009F2211" w:rsidP="005B6EE1">
            <w:pPr>
              <w:rPr>
                <w:rFonts w:ascii="Palatino Linotype" w:hAnsi="Palatino Linotype"/>
              </w:rPr>
            </w:pPr>
            <w:r w:rsidRPr="00825840">
              <w:rPr>
                <w:rFonts w:ascii="Palatino Linotype" w:hAnsi="Palatino Linotype"/>
              </w:rPr>
              <w:t>Name and address of the tenderer</w:t>
            </w:r>
          </w:p>
        </w:tc>
        <w:tc>
          <w:tcPr>
            <w:tcW w:w="4428" w:type="dxa"/>
            <w:shd w:val="clear" w:color="auto" w:fill="auto"/>
            <w:hideMark/>
          </w:tcPr>
          <w:p w:rsidR="009F2211" w:rsidRPr="00825840" w:rsidRDefault="009F2211" w:rsidP="005B6EE1">
            <w:pPr>
              <w:rPr>
                <w:rFonts w:ascii="Palatino Linotype" w:hAnsi="Palatino Linotype"/>
              </w:rPr>
            </w:pPr>
            <w:r w:rsidRPr="00825840">
              <w:rPr>
                <w:rFonts w:ascii="Palatino Linotype" w:hAnsi="Palatino Linotype"/>
              </w:rPr>
              <w:t> </w:t>
            </w:r>
          </w:p>
          <w:p w:rsidR="009F2211" w:rsidRPr="00825840" w:rsidRDefault="009F2211" w:rsidP="005B6EE1">
            <w:pPr>
              <w:rPr>
                <w:rFonts w:ascii="Palatino Linotype" w:hAnsi="Palatino Linotype"/>
              </w:rPr>
            </w:pPr>
          </w:p>
        </w:tc>
      </w:tr>
      <w:tr w:rsidR="009F2211" w:rsidRPr="00825840" w:rsidTr="005B6EE1">
        <w:trPr>
          <w:trHeight w:val="454"/>
        </w:trPr>
        <w:tc>
          <w:tcPr>
            <w:tcW w:w="4428" w:type="dxa"/>
            <w:shd w:val="clear" w:color="auto" w:fill="auto"/>
            <w:vAlign w:val="center"/>
          </w:tcPr>
          <w:p w:rsidR="009F2211" w:rsidRPr="00825840" w:rsidRDefault="009F2211" w:rsidP="005B6EE1">
            <w:pPr>
              <w:rPr>
                <w:rFonts w:ascii="Palatino Linotype" w:hAnsi="Palatino Linotype"/>
              </w:rPr>
            </w:pPr>
            <w:r w:rsidRPr="00825840">
              <w:rPr>
                <w:rFonts w:ascii="Palatino Linotype" w:hAnsi="Palatino Linotype"/>
              </w:rPr>
              <w:t>Name and function of the authorised representative</w:t>
            </w:r>
          </w:p>
        </w:tc>
        <w:tc>
          <w:tcPr>
            <w:tcW w:w="4428" w:type="dxa"/>
            <w:shd w:val="clear" w:color="auto" w:fill="auto"/>
          </w:tcPr>
          <w:p w:rsidR="009F2211" w:rsidRPr="00825840" w:rsidRDefault="009F2211" w:rsidP="005B6EE1">
            <w:pPr>
              <w:rPr>
                <w:rFonts w:ascii="Palatino Linotype" w:hAnsi="Palatino Linotype"/>
              </w:rPr>
            </w:pPr>
          </w:p>
          <w:p w:rsidR="009F2211" w:rsidRPr="00825840" w:rsidRDefault="009F2211" w:rsidP="005B6EE1">
            <w:pPr>
              <w:rPr>
                <w:rFonts w:ascii="Palatino Linotype" w:hAnsi="Palatino Linotype"/>
              </w:rPr>
            </w:pPr>
          </w:p>
        </w:tc>
      </w:tr>
      <w:tr w:rsidR="009F2211" w:rsidRPr="00825840" w:rsidTr="005B6EE1">
        <w:trPr>
          <w:trHeight w:val="454"/>
        </w:trPr>
        <w:tc>
          <w:tcPr>
            <w:tcW w:w="4428" w:type="dxa"/>
            <w:shd w:val="clear" w:color="auto" w:fill="auto"/>
            <w:vAlign w:val="center"/>
            <w:hideMark/>
          </w:tcPr>
          <w:p w:rsidR="009F2211" w:rsidRPr="00825840" w:rsidRDefault="009F2211" w:rsidP="005B6EE1">
            <w:pPr>
              <w:rPr>
                <w:rFonts w:ascii="Palatino Linotype" w:hAnsi="Palatino Linotype"/>
              </w:rPr>
            </w:pPr>
            <w:r w:rsidRPr="00825840">
              <w:rPr>
                <w:rFonts w:ascii="Palatino Linotype" w:hAnsi="Palatino Linotype"/>
              </w:rPr>
              <w:t>Signature</w:t>
            </w:r>
          </w:p>
        </w:tc>
        <w:tc>
          <w:tcPr>
            <w:tcW w:w="4428" w:type="dxa"/>
            <w:shd w:val="clear" w:color="auto" w:fill="auto"/>
            <w:hideMark/>
          </w:tcPr>
          <w:p w:rsidR="009F2211" w:rsidRPr="00825840" w:rsidRDefault="009F2211" w:rsidP="005B6EE1">
            <w:pPr>
              <w:rPr>
                <w:rFonts w:ascii="Palatino Linotype" w:hAnsi="Palatino Linotype"/>
              </w:rPr>
            </w:pPr>
            <w:r w:rsidRPr="00825840">
              <w:rPr>
                <w:rFonts w:ascii="Palatino Linotype" w:hAnsi="Palatino Linotype"/>
              </w:rPr>
              <w:t> </w:t>
            </w:r>
          </w:p>
          <w:p w:rsidR="009F2211" w:rsidRPr="00825840" w:rsidRDefault="009F2211" w:rsidP="005B6EE1">
            <w:pPr>
              <w:rPr>
                <w:rFonts w:ascii="Palatino Linotype" w:hAnsi="Palatino Linotype"/>
              </w:rPr>
            </w:pPr>
          </w:p>
        </w:tc>
      </w:tr>
      <w:tr w:rsidR="009F2211" w:rsidRPr="00825840" w:rsidTr="005B6EE1">
        <w:trPr>
          <w:trHeight w:val="1057"/>
        </w:trPr>
        <w:tc>
          <w:tcPr>
            <w:tcW w:w="4428" w:type="dxa"/>
            <w:shd w:val="clear" w:color="auto" w:fill="auto"/>
            <w:vAlign w:val="center"/>
            <w:hideMark/>
          </w:tcPr>
          <w:p w:rsidR="009F2211" w:rsidRPr="00825840" w:rsidRDefault="009F2211" w:rsidP="005B6EE1">
            <w:pPr>
              <w:rPr>
                <w:rFonts w:ascii="Palatino Linotype" w:hAnsi="Palatino Linotype"/>
              </w:rPr>
            </w:pPr>
            <w:r w:rsidRPr="00825840">
              <w:rPr>
                <w:rFonts w:ascii="Palatino Linotype" w:hAnsi="Palatino Linotype"/>
              </w:rPr>
              <w:t>Date</w:t>
            </w:r>
          </w:p>
        </w:tc>
        <w:tc>
          <w:tcPr>
            <w:tcW w:w="4428" w:type="dxa"/>
            <w:shd w:val="clear" w:color="auto" w:fill="auto"/>
            <w:hideMark/>
          </w:tcPr>
          <w:p w:rsidR="009F2211" w:rsidRPr="00825840" w:rsidRDefault="009F2211" w:rsidP="005B6EE1">
            <w:pPr>
              <w:rPr>
                <w:rFonts w:ascii="Palatino Linotype" w:hAnsi="Palatino Linotype"/>
              </w:rPr>
            </w:pPr>
            <w:r w:rsidRPr="00825840">
              <w:rPr>
                <w:rFonts w:ascii="Palatino Linotype" w:hAnsi="Palatino Linotype"/>
              </w:rPr>
              <w:t> </w:t>
            </w:r>
          </w:p>
          <w:p w:rsidR="009F2211" w:rsidRPr="00825840" w:rsidRDefault="009F2211" w:rsidP="005B6EE1">
            <w:pPr>
              <w:rPr>
                <w:rFonts w:ascii="Palatino Linotype" w:hAnsi="Palatino Linotype"/>
              </w:rPr>
            </w:pPr>
          </w:p>
        </w:tc>
      </w:tr>
    </w:tbl>
    <w:p w:rsidR="009F2211" w:rsidRDefault="009F2211" w:rsidP="009F2211">
      <w:pPr>
        <w:ind w:left="810" w:hanging="810"/>
        <w:jc w:val="both"/>
        <w:rPr>
          <w:rFonts w:ascii="Palatino Linotype" w:hAnsi="Palatino Linotype"/>
        </w:rPr>
      </w:pPr>
    </w:p>
    <w:p w:rsidR="009F2211" w:rsidRPr="00825840" w:rsidRDefault="009F2211" w:rsidP="009F2211">
      <w:pPr>
        <w:ind w:left="810" w:hanging="810"/>
        <w:jc w:val="both"/>
        <w:rPr>
          <w:rFonts w:ascii="Palatino Linotype" w:hAnsi="Palatino Linotype"/>
        </w:rPr>
      </w:pPr>
    </w:p>
    <w:p w:rsidR="009F2211" w:rsidRDefault="009F2211" w:rsidP="009F2211">
      <w:pPr>
        <w:autoSpaceDE w:val="0"/>
        <w:autoSpaceDN w:val="0"/>
        <w:adjustRightInd w:val="0"/>
        <w:jc w:val="both"/>
        <w:rPr>
          <w:rFonts w:ascii="Palatino Linotype" w:hAnsi="Palatino Linotype"/>
        </w:rPr>
      </w:pPr>
      <w:r w:rsidRPr="00825840">
        <w:rPr>
          <w:rFonts w:ascii="Palatino Linotype" w:hAnsi="Palatino Linotype"/>
        </w:rPr>
        <w:t>The tenderers shall answer the questions on the next page and shall provide the required information in the text boxes provided. Tenderers can extend the answers to questions in the Technical Proposal form on as many pages as needed and there is no restriction on how long the answers can be. The text boxes can be expanded for as long as needed and additional information/documents can be attached if necessary. In case additional information is provided as annex(es) to this technical proposal form, a reference to the annex(es) should be included in the box corresponding to the relevant question.</w:t>
      </w:r>
    </w:p>
    <w:p w:rsidR="002A4DB0" w:rsidRDefault="002A4DB0" w:rsidP="009F2211">
      <w:pPr>
        <w:autoSpaceDE w:val="0"/>
        <w:autoSpaceDN w:val="0"/>
        <w:adjustRightInd w:val="0"/>
        <w:jc w:val="both"/>
        <w:rPr>
          <w:rFonts w:ascii="Palatino Linotype" w:hAnsi="Palatino Linotype"/>
        </w:rPr>
      </w:pPr>
    </w:p>
    <w:p w:rsidR="002A4DB0" w:rsidRPr="00825840" w:rsidRDefault="002A4DB0" w:rsidP="009F2211">
      <w:pPr>
        <w:autoSpaceDE w:val="0"/>
        <w:autoSpaceDN w:val="0"/>
        <w:adjustRightInd w:val="0"/>
        <w:jc w:val="both"/>
        <w:rPr>
          <w:rFonts w:ascii="Palatino Linotype" w:hAnsi="Palatino Linotype"/>
        </w:rPr>
      </w:pPr>
    </w:p>
    <w:p w:rsidR="009F2211" w:rsidRPr="00825840" w:rsidRDefault="009F2211" w:rsidP="009F2211">
      <w:pPr>
        <w:autoSpaceDE w:val="0"/>
        <w:autoSpaceDN w:val="0"/>
        <w:adjustRightInd w:val="0"/>
        <w:jc w:val="both"/>
        <w:rPr>
          <w:rFonts w:ascii="Palatino Linotype" w:hAnsi="Palatino Linotype"/>
          <w:b/>
        </w:rPr>
      </w:pPr>
    </w:p>
    <w:p w:rsidR="009F2211" w:rsidRDefault="009F2211" w:rsidP="009F2211">
      <w:pPr>
        <w:autoSpaceDE w:val="0"/>
        <w:autoSpaceDN w:val="0"/>
        <w:adjustRightInd w:val="0"/>
        <w:jc w:val="both"/>
        <w:rPr>
          <w:rFonts w:ascii="Palatino Linotype" w:hAnsi="Palatino Linotype"/>
        </w:rPr>
      </w:pPr>
    </w:p>
    <w:p w:rsidR="002A4DB0" w:rsidRPr="00265823" w:rsidRDefault="002A4DB0" w:rsidP="002A4DB0">
      <w:pPr>
        <w:rPr>
          <w:rFonts w:ascii="Palatino Linotype" w:hAnsi="Palatino Linotype"/>
          <w:b/>
        </w:rPr>
      </w:pPr>
      <w:r>
        <w:rPr>
          <w:rFonts w:ascii="Palatino Linotype" w:hAnsi="Palatino Linotype"/>
          <w:b/>
        </w:rPr>
        <w:lastRenderedPageBreak/>
        <w:t>Lot I.</w:t>
      </w:r>
      <w:r w:rsidRPr="001C47C7">
        <w:rPr>
          <w:rFonts w:ascii="Palatino Linotype" w:hAnsi="Palatino Linotype"/>
          <w:b/>
        </w:rPr>
        <w:t>: Website management, development and hosting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9F2211" w:rsidRPr="00825840" w:rsidTr="005B6EE1">
        <w:tc>
          <w:tcPr>
            <w:tcW w:w="577" w:type="dxa"/>
          </w:tcPr>
          <w:p w:rsidR="009F2211" w:rsidRPr="00825840" w:rsidRDefault="009F2211" w:rsidP="005B6EE1">
            <w:pPr>
              <w:jc w:val="center"/>
              <w:rPr>
                <w:rFonts w:ascii="Palatino Linotype" w:hAnsi="Palatino Linotype"/>
                <w:b/>
              </w:rPr>
            </w:pPr>
            <w:r w:rsidRPr="00825840">
              <w:rPr>
                <w:rFonts w:ascii="Palatino Linotype" w:hAnsi="Palatino Linotype"/>
                <w:b/>
              </w:rPr>
              <w:t>No.</w:t>
            </w:r>
          </w:p>
        </w:tc>
        <w:tc>
          <w:tcPr>
            <w:tcW w:w="8511" w:type="dxa"/>
            <w:shd w:val="clear" w:color="auto" w:fill="auto"/>
          </w:tcPr>
          <w:p w:rsidR="009F2211" w:rsidRPr="00825840" w:rsidRDefault="009F2211" w:rsidP="005B6EE1">
            <w:pPr>
              <w:jc w:val="center"/>
              <w:rPr>
                <w:rFonts w:ascii="Palatino Linotype" w:hAnsi="Palatino Linotype"/>
                <w:b/>
              </w:rPr>
            </w:pPr>
            <w:r w:rsidRPr="00825840">
              <w:rPr>
                <w:rFonts w:ascii="Palatino Linotype" w:hAnsi="Palatino Linotype"/>
                <w:b/>
              </w:rPr>
              <w:t>Question</w:t>
            </w:r>
          </w:p>
        </w:tc>
      </w:tr>
      <w:tr w:rsidR="009F2211" w:rsidRPr="00825840" w:rsidTr="005B6EE1">
        <w:tc>
          <w:tcPr>
            <w:tcW w:w="577" w:type="dxa"/>
          </w:tcPr>
          <w:p w:rsidR="009F2211" w:rsidRPr="00825840" w:rsidRDefault="009F2211" w:rsidP="005B6EE1">
            <w:pPr>
              <w:jc w:val="center"/>
              <w:rPr>
                <w:rFonts w:ascii="Palatino Linotype" w:hAnsi="Palatino Linotype"/>
              </w:rPr>
            </w:pPr>
            <w:r w:rsidRPr="00825840">
              <w:rPr>
                <w:rFonts w:ascii="Palatino Linotype" w:hAnsi="Palatino Linotype"/>
              </w:rPr>
              <w:t>1</w:t>
            </w:r>
          </w:p>
        </w:tc>
        <w:tc>
          <w:tcPr>
            <w:tcW w:w="8511" w:type="dxa"/>
            <w:shd w:val="clear" w:color="auto" w:fill="auto"/>
          </w:tcPr>
          <w:p w:rsidR="00212A13" w:rsidRPr="002D6745" w:rsidRDefault="00212A13" w:rsidP="00212A13">
            <w:pPr>
              <w:pStyle w:val="ListParagraph"/>
              <w:numPr>
                <w:ilvl w:val="0"/>
                <w:numId w:val="4"/>
              </w:numPr>
              <w:spacing w:before="120" w:after="120" w:line="240" w:lineRule="auto"/>
              <w:jc w:val="both"/>
              <w:rPr>
                <w:rFonts w:ascii="Palatino Linotype" w:eastAsia="Times New Roman" w:hAnsi="Palatino Linotype"/>
                <w:b/>
                <w:lang w:eastAsia="en-GB"/>
              </w:rPr>
            </w:pPr>
            <w:r w:rsidRPr="002D6745">
              <w:rPr>
                <w:rFonts w:ascii="Palatino Linotype" w:eastAsia="Times New Roman" w:hAnsi="Palatino Linotype"/>
                <w:b/>
                <w:lang w:eastAsia="en-GB"/>
              </w:rPr>
              <w:t>How will you proceed for the development of the website?</w:t>
            </w:r>
          </w:p>
          <w:p w:rsidR="00212A13" w:rsidRDefault="00212A13" w:rsidP="00D603C3">
            <w:pPr>
              <w:pStyle w:val="ListParagraph"/>
              <w:numPr>
                <w:ilvl w:val="1"/>
                <w:numId w:val="4"/>
              </w:numPr>
              <w:jc w:val="both"/>
              <w:rPr>
                <w:rFonts w:ascii="Palatino Linotype" w:hAnsi="Palatino Linotype"/>
                <w:i/>
              </w:rPr>
            </w:pPr>
            <w:r w:rsidRPr="00212A13">
              <w:rPr>
                <w:rFonts w:ascii="Palatino Linotype" w:hAnsi="Palatino Linotype"/>
                <w:i/>
              </w:rPr>
              <w:t xml:space="preserve">Please provide a description of the proposed approach (i.e. steps to take, etc.). </w:t>
            </w:r>
          </w:p>
          <w:p w:rsidR="00212A13" w:rsidRPr="00212A13" w:rsidRDefault="00212A13" w:rsidP="00D603C3">
            <w:pPr>
              <w:pStyle w:val="ListParagraph"/>
              <w:numPr>
                <w:ilvl w:val="1"/>
                <w:numId w:val="4"/>
              </w:numPr>
              <w:jc w:val="both"/>
              <w:rPr>
                <w:rFonts w:ascii="Palatino Linotype" w:hAnsi="Palatino Linotype"/>
                <w:i/>
              </w:rPr>
            </w:pPr>
            <w:r w:rsidRPr="00212A13">
              <w:rPr>
                <w:rFonts w:ascii="Palatino Linotype" w:hAnsi="Palatino Linotype"/>
                <w:i/>
              </w:rPr>
              <w:t xml:space="preserve">Please provide a description of the content of the proposal (i.e. structure, etc.). </w:t>
            </w:r>
          </w:p>
          <w:p w:rsidR="00212A13" w:rsidRPr="002D6745" w:rsidRDefault="00212A13" w:rsidP="00212A13">
            <w:pPr>
              <w:pStyle w:val="ListParagraph"/>
              <w:numPr>
                <w:ilvl w:val="1"/>
                <w:numId w:val="4"/>
              </w:numPr>
              <w:jc w:val="both"/>
              <w:rPr>
                <w:rFonts w:ascii="Palatino Linotype" w:hAnsi="Palatino Linotype"/>
                <w:i/>
              </w:rPr>
            </w:pPr>
            <w:r w:rsidRPr="002D6745">
              <w:rPr>
                <w:rFonts w:ascii="Palatino Linotype" w:hAnsi="Palatino Linotype"/>
                <w:i/>
              </w:rPr>
              <w:t>Please provide a description of the proposed organisation/timeline (including time per task and milestones).</w:t>
            </w:r>
            <w:r>
              <w:rPr>
                <w:rFonts w:ascii="Palatino Linotype" w:hAnsi="Palatino Linotype"/>
                <w:i/>
              </w:rPr>
              <w:t xml:space="preserve"> </w:t>
            </w:r>
          </w:p>
          <w:p w:rsidR="009F2211" w:rsidRPr="005F5A1D" w:rsidRDefault="00212A13" w:rsidP="00212A13">
            <w:pPr>
              <w:pStyle w:val="ListParagraph"/>
              <w:numPr>
                <w:ilvl w:val="1"/>
                <w:numId w:val="4"/>
              </w:numPr>
              <w:jc w:val="both"/>
              <w:rPr>
                <w:rFonts w:ascii="Palatino Linotype" w:hAnsi="Palatino Linotype"/>
                <w:i/>
              </w:rPr>
            </w:pPr>
            <w:r w:rsidRPr="002D6745">
              <w:rPr>
                <w:rFonts w:ascii="Palatino Linotype" w:hAnsi="Palatino Linotype"/>
                <w:i/>
              </w:rPr>
              <w:t>Please provide an assessment of the main issues, limitations and risks of the assignment, as well as the proposed mitigation measures.</w:t>
            </w:r>
            <w:r>
              <w:rPr>
                <w:rFonts w:ascii="Palatino Linotype" w:hAnsi="Palatino Linotype"/>
                <w:i/>
              </w:rPr>
              <w:t xml:space="preserve"> </w:t>
            </w:r>
          </w:p>
        </w:tc>
      </w:tr>
    </w:tbl>
    <w:p w:rsidR="009F2211" w:rsidRPr="00825840" w:rsidRDefault="009F2211" w:rsidP="009F22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9F2211" w:rsidRPr="00825840" w:rsidTr="005B6EE1">
        <w:tc>
          <w:tcPr>
            <w:tcW w:w="577" w:type="dxa"/>
            <w:tcBorders>
              <w:top w:val="single" w:sz="4" w:space="0" w:color="auto"/>
              <w:left w:val="single" w:sz="4" w:space="0" w:color="auto"/>
              <w:bottom w:val="single" w:sz="4" w:space="0" w:color="auto"/>
              <w:right w:val="single" w:sz="4" w:space="0" w:color="auto"/>
            </w:tcBorders>
          </w:tcPr>
          <w:p w:rsidR="009F2211" w:rsidRPr="00825840" w:rsidRDefault="009F2211" w:rsidP="005B6EE1">
            <w:pPr>
              <w:jc w:val="center"/>
              <w:rPr>
                <w:rFonts w:ascii="Palatino Linotype" w:hAnsi="Palatino Linotype"/>
                <w:b/>
              </w:rPr>
            </w:pPr>
            <w:r w:rsidRPr="00825840">
              <w:rPr>
                <w:rFonts w:ascii="Palatino Linotype" w:hAnsi="Palatino Linotype"/>
                <w:b/>
              </w:rPr>
              <w:t>No.</w:t>
            </w:r>
          </w:p>
        </w:tc>
        <w:tc>
          <w:tcPr>
            <w:tcW w:w="8511" w:type="dxa"/>
            <w:tcBorders>
              <w:top w:val="single" w:sz="4" w:space="0" w:color="auto"/>
              <w:left w:val="single" w:sz="4" w:space="0" w:color="auto"/>
              <w:bottom w:val="single" w:sz="4" w:space="0" w:color="auto"/>
              <w:right w:val="single" w:sz="4" w:space="0" w:color="auto"/>
            </w:tcBorders>
            <w:shd w:val="clear" w:color="auto" w:fill="auto"/>
          </w:tcPr>
          <w:p w:rsidR="009F2211" w:rsidRPr="00825840" w:rsidRDefault="009F2211" w:rsidP="005B6EE1">
            <w:pPr>
              <w:jc w:val="center"/>
              <w:rPr>
                <w:rFonts w:ascii="Palatino Linotype" w:hAnsi="Palatino Linotype"/>
                <w:b/>
              </w:rPr>
            </w:pPr>
            <w:r w:rsidRPr="00825840">
              <w:rPr>
                <w:rFonts w:ascii="Palatino Linotype" w:hAnsi="Palatino Linotype"/>
                <w:b/>
              </w:rPr>
              <w:t>Question</w:t>
            </w:r>
          </w:p>
        </w:tc>
      </w:tr>
      <w:tr w:rsidR="009F2211" w:rsidRPr="00825840" w:rsidTr="005B6EE1">
        <w:tc>
          <w:tcPr>
            <w:tcW w:w="577" w:type="dxa"/>
          </w:tcPr>
          <w:p w:rsidR="009F2211" w:rsidRPr="00825840" w:rsidRDefault="009F2211" w:rsidP="005B6EE1">
            <w:pPr>
              <w:jc w:val="center"/>
              <w:rPr>
                <w:rFonts w:ascii="Palatino Linotype" w:hAnsi="Palatino Linotype"/>
              </w:rPr>
            </w:pPr>
            <w:r w:rsidRPr="00825840">
              <w:rPr>
                <w:rFonts w:ascii="Palatino Linotype" w:hAnsi="Palatino Linotype"/>
              </w:rPr>
              <w:t>2</w:t>
            </w:r>
          </w:p>
        </w:tc>
        <w:tc>
          <w:tcPr>
            <w:tcW w:w="8511" w:type="dxa"/>
            <w:shd w:val="clear" w:color="auto" w:fill="auto"/>
          </w:tcPr>
          <w:p w:rsidR="00212A13" w:rsidRPr="002D6745" w:rsidRDefault="00212A13" w:rsidP="00212A13">
            <w:pPr>
              <w:pStyle w:val="ListParagraph"/>
              <w:numPr>
                <w:ilvl w:val="0"/>
                <w:numId w:val="4"/>
              </w:numPr>
              <w:spacing w:before="120" w:after="120" w:line="240" w:lineRule="auto"/>
              <w:jc w:val="both"/>
              <w:rPr>
                <w:rFonts w:ascii="Palatino Linotype" w:eastAsia="Times New Roman" w:hAnsi="Palatino Linotype"/>
                <w:b/>
                <w:lang w:eastAsia="en-GB"/>
              </w:rPr>
            </w:pPr>
            <w:r w:rsidRPr="002D6745">
              <w:rPr>
                <w:rFonts w:ascii="Palatino Linotype" w:eastAsia="Times New Roman" w:hAnsi="Palatino Linotype"/>
                <w:b/>
                <w:lang w:eastAsia="en-GB"/>
              </w:rPr>
              <w:t>How will you proceed for the maintenance of the website?</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how the support to CEPOL staff will be organised and demonstrate how the offered service meets and exceeds (if applicable) the requirements specified in Section B.1.</w:t>
            </w:r>
            <w:r w:rsidR="00F232B7">
              <w:rPr>
                <w:rFonts w:ascii="Palatino Linotype" w:hAnsi="Palatino Linotype"/>
                <w:i/>
              </w:rPr>
              <w:t>5</w:t>
            </w:r>
            <w:r w:rsidRPr="00F62A0A">
              <w:rPr>
                <w:rFonts w:ascii="Palatino Linotype" w:hAnsi="Palatino Linotype"/>
                <w:i/>
              </w:rPr>
              <w:t>.a. of the tender specifications.</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your incident management policies and procedures in place that detail how problem/issue escalation is handled and measured.</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how the maintenance will be organised and demonstrate how the offered service meets and exceeds (if applicable) the requirements specified in Section B.1.</w:t>
            </w:r>
            <w:r w:rsidR="00F232B7">
              <w:rPr>
                <w:rFonts w:ascii="Palatino Linotype" w:hAnsi="Palatino Linotype"/>
                <w:i/>
              </w:rPr>
              <w:t>5</w:t>
            </w:r>
            <w:r w:rsidRPr="00F62A0A">
              <w:rPr>
                <w:rFonts w:ascii="Palatino Linotype" w:hAnsi="Palatino Linotype"/>
                <w:i/>
              </w:rPr>
              <w:t>.a</w:t>
            </w:r>
            <w:r w:rsidR="00F232B7">
              <w:rPr>
                <w:rFonts w:ascii="Palatino Linotype" w:hAnsi="Palatino Linotype"/>
                <w:i/>
              </w:rPr>
              <w:t xml:space="preserve"> </w:t>
            </w:r>
            <w:r w:rsidRPr="00F62A0A">
              <w:rPr>
                <w:rFonts w:ascii="Palatino Linotype" w:hAnsi="Palatino Linotype"/>
                <w:i/>
              </w:rPr>
              <w:t xml:space="preserve"> of the tender specifications.</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Is the development/test environment separated from the production environment? Is access for the designated CEPOL staff to the development/test environment provided?</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the server system administration policies/procedures, including software upgrade and patch application, capacity monitoring/management and change control, which will be applied throughout the duration of the contract. Please describe your backup policy.</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how you will provide network monitoring and the supporting processes and procedures for the assessment of network capacity and ensuring sufficient capacity. Is read access to system/network monitoring tools provided? If yes, please provide details.</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 xml:space="preserve">Please describe your approach to the maintenance and update of the component applications of </w:t>
            </w:r>
            <w:r w:rsidR="00F232B7">
              <w:rPr>
                <w:rFonts w:ascii="Palatino Linotype" w:hAnsi="Palatino Linotype"/>
                <w:i/>
              </w:rPr>
              <w:t>CEPOL’s public website</w:t>
            </w:r>
            <w:r w:rsidRPr="00F62A0A">
              <w:rPr>
                <w:rFonts w:ascii="Palatino Linotype" w:hAnsi="Palatino Linotype"/>
                <w:i/>
              </w:rPr>
              <w:t xml:space="preserve"> throughout the duration of contract (security patches, bug fixes, updates).</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explain how you will ensure that application change control is conducted according to defined processes and procedures.</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how the reporting will be organised and demonstrate how the offered service meets and exceeds (if applicable) the requirements specified in Section B.1.</w:t>
            </w:r>
            <w:r w:rsidR="00F232B7">
              <w:rPr>
                <w:rFonts w:ascii="Palatino Linotype" w:hAnsi="Palatino Linotype"/>
                <w:i/>
              </w:rPr>
              <w:t>5</w:t>
            </w:r>
            <w:r w:rsidRPr="00F62A0A">
              <w:rPr>
                <w:rFonts w:ascii="Palatino Linotype" w:hAnsi="Palatino Linotype"/>
                <w:i/>
              </w:rPr>
              <w:t>.a. of the tender specifications.</w:t>
            </w:r>
            <w:r>
              <w:rPr>
                <w:rFonts w:ascii="Palatino Linotype" w:hAnsi="Palatino Linotype"/>
                <w:i/>
              </w:rPr>
              <w:t xml:space="preserve"> </w:t>
            </w:r>
          </w:p>
          <w:p w:rsidR="009F2211" w:rsidRPr="00825840"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lastRenderedPageBreak/>
              <w:t>Please describe how the contractor will ensure daily/weekly/monthly updating of information web pages using CEPOL’s website content management system. Updating activities can include updating the content/layout of existing pages including some rewriting (either based on content to be drafted by the contractor or content provided by CEPOL); adding documents/images/links etc. and the subsequent adjustment of all language versions.</w:t>
            </w:r>
            <w:r>
              <w:rPr>
                <w:rFonts w:ascii="Palatino Linotype" w:hAnsi="Palatino Linotype"/>
                <w:i/>
              </w:rPr>
              <w:t xml:space="preserve"> </w:t>
            </w:r>
          </w:p>
        </w:tc>
      </w:tr>
    </w:tbl>
    <w:p w:rsidR="009F2211" w:rsidRDefault="009F2211" w:rsidP="009F22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9F2211" w:rsidRPr="00825840" w:rsidTr="005B6EE1">
        <w:tc>
          <w:tcPr>
            <w:tcW w:w="577" w:type="dxa"/>
            <w:tcBorders>
              <w:top w:val="single" w:sz="4" w:space="0" w:color="auto"/>
              <w:left w:val="single" w:sz="4" w:space="0" w:color="auto"/>
              <w:bottom w:val="single" w:sz="4" w:space="0" w:color="auto"/>
              <w:right w:val="single" w:sz="4" w:space="0" w:color="auto"/>
            </w:tcBorders>
          </w:tcPr>
          <w:p w:rsidR="009F2211" w:rsidRPr="00825840" w:rsidRDefault="009F2211" w:rsidP="005B6EE1">
            <w:pPr>
              <w:jc w:val="center"/>
              <w:rPr>
                <w:rFonts w:ascii="Palatino Linotype" w:hAnsi="Palatino Linotype"/>
                <w:b/>
              </w:rPr>
            </w:pPr>
            <w:r w:rsidRPr="00825840">
              <w:rPr>
                <w:rFonts w:ascii="Palatino Linotype" w:hAnsi="Palatino Linotype"/>
                <w:b/>
              </w:rPr>
              <w:t>No.</w:t>
            </w:r>
          </w:p>
        </w:tc>
        <w:tc>
          <w:tcPr>
            <w:tcW w:w="8511" w:type="dxa"/>
            <w:tcBorders>
              <w:top w:val="single" w:sz="4" w:space="0" w:color="auto"/>
              <w:left w:val="single" w:sz="4" w:space="0" w:color="auto"/>
              <w:bottom w:val="single" w:sz="4" w:space="0" w:color="auto"/>
              <w:right w:val="single" w:sz="4" w:space="0" w:color="auto"/>
            </w:tcBorders>
            <w:shd w:val="clear" w:color="auto" w:fill="auto"/>
          </w:tcPr>
          <w:p w:rsidR="009F2211" w:rsidRPr="00825840" w:rsidRDefault="009F2211" w:rsidP="005B6EE1">
            <w:pPr>
              <w:jc w:val="center"/>
              <w:rPr>
                <w:rFonts w:ascii="Palatino Linotype" w:hAnsi="Palatino Linotype" w:cs="Verdana"/>
                <w:b/>
              </w:rPr>
            </w:pPr>
            <w:r w:rsidRPr="00825840">
              <w:rPr>
                <w:rFonts w:ascii="Palatino Linotype" w:hAnsi="Palatino Linotype" w:cs="Verdana"/>
                <w:b/>
              </w:rPr>
              <w:t>Question</w:t>
            </w:r>
          </w:p>
        </w:tc>
      </w:tr>
      <w:tr w:rsidR="009F2211" w:rsidRPr="005C0DE8" w:rsidTr="005B6EE1">
        <w:tc>
          <w:tcPr>
            <w:tcW w:w="577" w:type="dxa"/>
          </w:tcPr>
          <w:p w:rsidR="009F2211" w:rsidRPr="00825840" w:rsidRDefault="009F2211" w:rsidP="005B6EE1">
            <w:pPr>
              <w:jc w:val="center"/>
              <w:rPr>
                <w:rFonts w:ascii="Palatino Linotype" w:hAnsi="Palatino Linotype"/>
              </w:rPr>
            </w:pPr>
            <w:r>
              <w:rPr>
                <w:rFonts w:ascii="Palatino Linotype" w:hAnsi="Palatino Linotype"/>
              </w:rPr>
              <w:t>3</w:t>
            </w:r>
          </w:p>
        </w:tc>
        <w:tc>
          <w:tcPr>
            <w:tcW w:w="8511" w:type="dxa"/>
            <w:shd w:val="clear" w:color="auto" w:fill="auto"/>
          </w:tcPr>
          <w:p w:rsidR="00212A13" w:rsidRPr="002D6745" w:rsidRDefault="00212A13" w:rsidP="00212A13">
            <w:pPr>
              <w:pStyle w:val="ListParagraph"/>
              <w:numPr>
                <w:ilvl w:val="0"/>
                <w:numId w:val="4"/>
              </w:numPr>
              <w:spacing w:before="120" w:after="120" w:line="240" w:lineRule="auto"/>
              <w:jc w:val="both"/>
              <w:rPr>
                <w:rFonts w:ascii="Palatino Linotype" w:eastAsia="Times New Roman" w:hAnsi="Palatino Linotype"/>
                <w:b/>
                <w:lang w:eastAsia="en-GB"/>
              </w:rPr>
            </w:pPr>
            <w:r w:rsidRPr="002D6745">
              <w:rPr>
                <w:rFonts w:ascii="Palatino Linotype" w:eastAsia="Times New Roman" w:hAnsi="Palatino Linotype"/>
                <w:b/>
                <w:lang w:eastAsia="en-GB"/>
              </w:rPr>
              <w:t>How will you proceed for the hosting of the website?</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below the approach and methodology that will be used to manage the migration of the website from the current supplier to your new environment and the entry into service. Please explain how “no loss of data” and “maximum scheduled downtime of 48 hours” requirements will be ensured.</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provide a migration plan covering in particular the following aspects:</w:t>
            </w:r>
          </w:p>
          <w:p w:rsidR="00212A13" w:rsidRPr="00F62A0A" w:rsidRDefault="00212A13" w:rsidP="00212A13">
            <w:pPr>
              <w:pStyle w:val="ListParagraph"/>
              <w:ind w:left="792"/>
              <w:jc w:val="both"/>
              <w:rPr>
                <w:rFonts w:ascii="Palatino Linotype" w:hAnsi="Palatino Linotype"/>
                <w:i/>
              </w:rPr>
            </w:pPr>
            <w:r w:rsidRPr="00F62A0A">
              <w:rPr>
                <w:rFonts w:ascii="Palatino Linotype" w:hAnsi="Palatino Linotype"/>
                <w:i/>
              </w:rPr>
              <w:t>- Definition of migration roles, responsibilities and milestones;</w:t>
            </w:r>
          </w:p>
          <w:p w:rsidR="00212A13" w:rsidRPr="00F62A0A" w:rsidRDefault="00212A13" w:rsidP="00212A13">
            <w:pPr>
              <w:pStyle w:val="ListParagraph"/>
              <w:ind w:left="792"/>
              <w:jc w:val="both"/>
              <w:rPr>
                <w:rFonts w:ascii="Palatino Linotype" w:hAnsi="Palatino Linotype"/>
                <w:i/>
              </w:rPr>
            </w:pPr>
            <w:r w:rsidRPr="00F62A0A">
              <w:rPr>
                <w:rFonts w:ascii="Palatino Linotype" w:hAnsi="Palatino Linotype"/>
                <w:i/>
              </w:rPr>
              <w:t>- Migration time-frame in calendar days.</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 xml:space="preserve">Please describe the hosting solution offered.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provide the address of the Data Centre where the website will be hosted.</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state the service restore time in the event that restoration of a back-up is required (the service restore time is the time needed by the contractor to provide a solution to restore the service).</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the Data Centre physical environment offered and demonstrate how it meets and exceeds (if applicable) the requirements specified in Section B.1.</w:t>
            </w:r>
            <w:r w:rsidR="00F232B7">
              <w:rPr>
                <w:rFonts w:ascii="Palatino Linotype" w:hAnsi="Palatino Linotype"/>
                <w:i/>
              </w:rPr>
              <w:t>5</w:t>
            </w:r>
            <w:r w:rsidRPr="00F62A0A">
              <w:rPr>
                <w:rFonts w:ascii="Palatino Linotype" w:hAnsi="Palatino Linotype"/>
                <w:i/>
              </w:rPr>
              <w:t>.a.of the tender specifications.</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the capacity management provisions offered and demonstrate how they meet and exceed (if applicable) the requirements specified in Section B.1.</w:t>
            </w:r>
            <w:r w:rsidR="00F232B7">
              <w:rPr>
                <w:rFonts w:ascii="Palatino Linotype" w:hAnsi="Palatino Linotype"/>
                <w:i/>
              </w:rPr>
              <w:t>5</w:t>
            </w:r>
            <w:r w:rsidRPr="00F62A0A">
              <w:rPr>
                <w:rFonts w:ascii="Palatino Linotype" w:hAnsi="Palatino Linotype"/>
                <w:i/>
              </w:rPr>
              <w:t>.a. of the tender specifications.</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detail the hardware specifications for the proposed hosting solution.</w:t>
            </w:r>
            <w:r>
              <w:rPr>
                <w:rFonts w:ascii="Palatino Linotype" w:hAnsi="Palatino Linotype"/>
                <w:i/>
              </w:rPr>
              <w:t xml:space="preserve"> </w:t>
            </w:r>
            <w:r w:rsidRPr="00F62A0A">
              <w:rPr>
                <w:rFonts w:ascii="Palatino Linotype" w:hAnsi="Palatino Linotype"/>
                <w:i/>
              </w:rPr>
              <w:t>Please describe the policy applied for maintaining the proposed hardware.</w:t>
            </w:r>
            <w:r>
              <w:rPr>
                <w:rFonts w:ascii="Palatino Linotype" w:hAnsi="Palatino Linotype"/>
                <w:i/>
              </w:rPr>
              <w:t xml:space="preserve"> </w:t>
            </w:r>
          </w:p>
          <w:p w:rsidR="00212A13" w:rsidRPr="00F62A0A" w:rsidRDefault="00212A13" w:rsidP="00212A13">
            <w:pPr>
              <w:pStyle w:val="ListParagraph"/>
              <w:numPr>
                <w:ilvl w:val="1"/>
                <w:numId w:val="4"/>
              </w:numPr>
              <w:jc w:val="both"/>
              <w:rPr>
                <w:rFonts w:ascii="Palatino Linotype" w:hAnsi="Palatino Linotype"/>
                <w:i/>
              </w:rPr>
            </w:pPr>
            <w:r w:rsidRPr="00F62A0A">
              <w:rPr>
                <w:rFonts w:ascii="Palatino Linotype" w:hAnsi="Palatino Linotype"/>
                <w:i/>
              </w:rPr>
              <w:t>Please describe which documented security policies and procedures you will apply to ensure the physical and technical security of the data centre facilities; this should include firewall(s), vulnerability management, intrusion detection and denial of servic</w:t>
            </w:r>
            <w:r>
              <w:rPr>
                <w:rFonts w:ascii="Palatino Linotype" w:hAnsi="Palatino Linotype"/>
                <w:i/>
              </w:rPr>
              <w:t xml:space="preserve">e attacks (both DOS and DDOS). </w:t>
            </w:r>
          </w:p>
          <w:p w:rsidR="009F2211" w:rsidRPr="00F00004" w:rsidRDefault="00212A13" w:rsidP="00212A13">
            <w:pPr>
              <w:pStyle w:val="ListParagraph"/>
              <w:numPr>
                <w:ilvl w:val="1"/>
                <w:numId w:val="4"/>
              </w:numPr>
              <w:jc w:val="both"/>
              <w:rPr>
                <w:rFonts w:ascii="Palatino Linotype" w:hAnsi="Palatino Linotype" w:cs="Verdana"/>
                <w:i/>
              </w:rPr>
            </w:pPr>
            <w:r w:rsidRPr="00F62A0A">
              <w:rPr>
                <w:rFonts w:ascii="Palatino Linotype" w:hAnsi="Palatino Linotype"/>
                <w:i/>
              </w:rPr>
              <w:t>Please describe the measures adopted to ensure that blacklisting is avoided and the countermeasures available in the case of another datacentre user undertaking activity that leads to host blacklisting.</w:t>
            </w:r>
            <w:r>
              <w:rPr>
                <w:rFonts w:ascii="Palatino Linotype" w:hAnsi="Palatino Linotype"/>
                <w:i/>
              </w:rPr>
              <w:t xml:space="preserve"> </w:t>
            </w:r>
          </w:p>
        </w:tc>
      </w:tr>
    </w:tbl>
    <w:p w:rsidR="009F2211" w:rsidRDefault="009F2211" w:rsidP="009F22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9F2211" w:rsidRPr="00825840" w:rsidTr="005B6EE1">
        <w:tc>
          <w:tcPr>
            <w:tcW w:w="577" w:type="dxa"/>
            <w:tcBorders>
              <w:top w:val="single" w:sz="4" w:space="0" w:color="auto"/>
              <w:left w:val="single" w:sz="4" w:space="0" w:color="auto"/>
              <w:bottom w:val="single" w:sz="4" w:space="0" w:color="auto"/>
              <w:right w:val="single" w:sz="4" w:space="0" w:color="auto"/>
            </w:tcBorders>
          </w:tcPr>
          <w:p w:rsidR="009F2211" w:rsidRPr="00825840" w:rsidRDefault="009F2211" w:rsidP="005B6EE1">
            <w:pPr>
              <w:jc w:val="center"/>
              <w:rPr>
                <w:rFonts w:ascii="Palatino Linotype" w:hAnsi="Palatino Linotype"/>
                <w:b/>
              </w:rPr>
            </w:pPr>
            <w:r w:rsidRPr="00825840">
              <w:rPr>
                <w:rFonts w:ascii="Palatino Linotype" w:hAnsi="Palatino Linotype"/>
                <w:b/>
              </w:rPr>
              <w:lastRenderedPageBreak/>
              <w:t>No.</w:t>
            </w:r>
          </w:p>
        </w:tc>
        <w:tc>
          <w:tcPr>
            <w:tcW w:w="8511" w:type="dxa"/>
            <w:tcBorders>
              <w:top w:val="single" w:sz="4" w:space="0" w:color="auto"/>
              <w:left w:val="single" w:sz="4" w:space="0" w:color="auto"/>
              <w:bottom w:val="single" w:sz="4" w:space="0" w:color="auto"/>
              <w:right w:val="single" w:sz="4" w:space="0" w:color="auto"/>
            </w:tcBorders>
            <w:shd w:val="clear" w:color="auto" w:fill="auto"/>
          </w:tcPr>
          <w:p w:rsidR="009F2211" w:rsidRPr="00825840" w:rsidRDefault="009F2211" w:rsidP="005B6EE1">
            <w:pPr>
              <w:jc w:val="center"/>
              <w:rPr>
                <w:rFonts w:ascii="Palatino Linotype" w:hAnsi="Palatino Linotype" w:cs="Verdana"/>
                <w:b/>
              </w:rPr>
            </w:pPr>
            <w:r w:rsidRPr="00825840">
              <w:rPr>
                <w:rFonts w:ascii="Palatino Linotype" w:hAnsi="Palatino Linotype" w:cs="Verdana"/>
                <w:b/>
              </w:rPr>
              <w:t>Question</w:t>
            </w:r>
          </w:p>
        </w:tc>
      </w:tr>
      <w:tr w:rsidR="009F2211" w:rsidRPr="005C0DE8" w:rsidTr="005B6EE1">
        <w:tc>
          <w:tcPr>
            <w:tcW w:w="577" w:type="dxa"/>
          </w:tcPr>
          <w:p w:rsidR="009F2211" w:rsidRPr="00825840" w:rsidRDefault="009F2211" w:rsidP="005B6EE1">
            <w:pPr>
              <w:jc w:val="center"/>
              <w:rPr>
                <w:rFonts w:ascii="Palatino Linotype" w:hAnsi="Palatino Linotype"/>
              </w:rPr>
            </w:pPr>
            <w:r>
              <w:rPr>
                <w:rFonts w:ascii="Palatino Linotype" w:hAnsi="Palatino Linotype"/>
              </w:rPr>
              <w:t>4</w:t>
            </w:r>
          </w:p>
        </w:tc>
        <w:tc>
          <w:tcPr>
            <w:tcW w:w="8511" w:type="dxa"/>
            <w:shd w:val="clear" w:color="auto" w:fill="auto"/>
          </w:tcPr>
          <w:p w:rsidR="00212A13" w:rsidRPr="002D6745" w:rsidRDefault="00212A13" w:rsidP="00212A13">
            <w:pPr>
              <w:pStyle w:val="ListParagraph"/>
              <w:numPr>
                <w:ilvl w:val="0"/>
                <w:numId w:val="7"/>
              </w:numPr>
              <w:spacing w:before="120" w:after="120" w:line="240" w:lineRule="auto"/>
              <w:jc w:val="both"/>
              <w:rPr>
                <w:rFonts w:ascii="Palatino Linotype" w:eastAsia="Times New Roman" w:hAnsi="Palatino Linotype"/>
                <w:b/>
                <w:lang w:eastAsia="en-GB"/>
              </w:rPr>
            </w:pPr>
            <w:r w:rsidRPr="002D6745">
              <w:rPr>
                <w:rFonts w:ascii="Palatino Linotype" w:eastAsia="Times New Roman" w:hAnsi="Palatino Linotype"/>
                <w:b/>
                <w:lang w:eastAsia="en-GB"/>
              </w:rPr>
              <w:t>How will you proceed to evaluate website related activities?</w:t>
            </w:r>
          </w:p>
          <w:p w:rsidR="009F2211" w:rsidRPr="00C90626" w:rsidRDefault="00212A13" w:rsidP="00F232B7">
            <w:pPr>
              <w:jc w:val="both"/>
              <w:rPr>
                <w:rFonts w:ascii="Palatino Linotype" w:hAnsi="Palatino Linotype"/>
                <w:i/>
              </w:rPr>
            </w:pPr>
            <w:r w:rsidRPr="00B01FC6">
              <w:rPr>
                <w:rFonts w:ascii="Palatino Linotype" w:hAnsi="Palatino Linotype"/>
                <w:i/>
              </w:rPr>
              <w:t>Please describe how the reporting will be organised and demonstrate how the offered service meets and exceeds (if applicable) the requirements specified in Section B.1.</w:t>
            </w:r>
            <w:r w:rsidR="00F232B7">
              <w:rPr>
                <w:rFonts w:ascii="Palatino Linotype" w:hAnsi="Palatino Linotype"/>
                <w:i/>
              </w:rPr>
              <w:t>5</w:t>
            </w:r>
            <w:r w:rsidRPr="00B01FC6">
              <w:rPr>
                <w:rFonts w:ascii="Palatino Linotype" w:hAnsi="Palatino Linotype"/>
                <w:i/>
              </w:rPr>
              <w:t>.a.</w:t>
            </w:r>
            <w:r w:rsidR="00F232B7">
              <w:rPr>
                <w:rFonts w:ascii="Palatino Linotype" w:hAnsi="Palatino Linotype"/>
                <w:i/>
              </w:rPr>
              <w:t xml:space="preserve"> </w:t>
            </w:r>
            <w:r w:rsidRPr="00B01FC6">
              <w:rPr>
                <w:rFonts w:ascii="Palatino Linotype" w:hAnsi="Palatino Linotype"/>
                <w:i/>
              </w:rPr>
              <w:t>of the tender specifications.</w:t>
            </w:r>
            <w:r>
              <w:rPr>
                <w:rFonts w:ascii="Palatino Linotype" w:hAnsi="Palatino Linotype"/>
                <w:i/>
              </w:rPr>
              <w:t xml:space="preserve"> </w:t>
            </w:r>
            <w:r w:rsidRPr="00B01FC6">
              <w:rPr>
                <w:rFonts w:ascii="Palatino Linotype" w:hAnsi="Palatino Linotype"/>
                <w:i/>
              </w:rPr>
              <w:t>Will access to online reporting systems that will allow it to view the applications’ performance including statistics relating to hits, unique visits per page etc. be provided to designated CEPOL staff? If yes, please provide details.</w:t>
            </w:r>
          </w:p>
        </w:tc>
      </w:tr>
    </w:tbl>
    <w:p w:rsidR="009F2211" w:rsidRDefault="009F2211" w:rsidP="009F221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9F2211" w:rsidRPr="00825840" w:rsidTr="005B6EE1">
        <w:tc>
          <w:tcPr>
            <w:tcW w:w="577" w:type="dxa"/>
            <w:tcBorders>
              <w:top w:val="single" w:sz="4" w:space="0" w:color="auto"/>
              <w:left w:val="single" w:sz="4" w:space="0" w:color="auto"/>
              <w:bottom w:val="single" w:sz="4" w:space="0" w:color="auto"/>
              <w:right w:val="single" w:sz="4" w:space="0" w:color="auto"/>
            </w:tcBorders>
          </w:tcPr>
          <w:p w:rsidR="009F2211" w:rsidRPr="00825840" w:rsidRDefault="009F2211" w:rsidP="005B6EE1">
            <w:pPr>
              <w:jc w:val="center"/>
              <w:rPr>
                <w:rFonts w:ascii="Palatino Linotype" w:hAnsi="Palatino Linotype"/>
                <w:b/>
              </w:rPr>
            </w:pPr>
            <w:r w:rsidRPr="00825840">
              <w:rPr>
                <w:rFonts w:ascii="Palatino Linotype" w:hAnsi="Palatino Linotype"/>
                <w:b/>
              </w:rPr>
              <w:t>No.</w:t>
            </w:r>
          </w:p>
        </w:tc>
        <w:tc>
          <w:tcPr>
            <w:tcW w:w="8511" w:type="dxa"/>
            <w:tcBorders>
              <w:top w:val="single" w:sz="4" w:space="0" w:color="auto"/>
              <w:left w:val="single" w:sz="4" w:space="0" w:color="auto"/>
              <w:bottom w:val="single" w:sz="4" w:space="0" w:color="auto"/>
              <w:right w:val="single" w:sz="4" w:space="0" w:color="auto"/>
            </w:tcBorders>
            <w:shd w:val="clear" w:color="auto" w:fill="auto"/>
          </w:tcPr>
          <w:p w:rsidR="009F2211" w:rsidRPr="00825840" w:rsidRDefault="009F2211" w:rsidP="005B6EE1">
            <w:pPr>
              <w:jc w:val="center"/>
              <w:rPr>
                <w:rFonts w:ascii="Palatino Linotype" w:hAnsi="Palatino Linotype" w:cs="Verdana"/>
                <w:b/>
              </w:rPr>
            </w:pPr>
            <w:r w:rsidRPr="00825840">
              <w:rPr>
                <w:rFonts w:ascii="Palatino Linotype" w:hAnsi="Palatino Linotype" w:cs="Verdana"/>
                <w:b/>
              </w:rPr>
              <w:t>Question</w:t>
            </w:r>
          </w:p>
        </w:tc>
      </w:tr>
      <w:tr w:rsidR="009F2211" w:rsidRPr="005C0DE8" w:rsidTr="005B6EE1">
        <w:tc>
          <w:tcPr>
            <w:tcW w:w="577" w:type="dxa"/>
          </w:tcPr>
          <w:p w:rsidR="009F2211" w:rsidRPr="00825840" w:rsidRDefault="009F2211" w:rsidP="005B6EE1">
            <w:pPr>
              <w:jc w:val="center"/>
              <w:rPr>
                <w:rFonts w:ascii="Palatino Linotype" w:hAnsi="Palatino Linotype"/>
              </w:rPr>
            </w:pPr>
            <w:r>
              <w:rPr>
                <w:rFonts w:ascii="Palatino Linotype" w:hAnsi="Palatino Linotype"/>
              </w:rPr>
              <w:t>5</w:t>
            </w:r>
          </w:p>
        </w:tc>
        <w:tc>
          <w:tcPr>
            <w:tcW w:w="8511" w:type="dxa"/>
            <w:shd w:val="clear" w:color="auto" w:fill="auto"/>
          </w:tcPr>
          <w:p w:rsidR="00212A13" w:rsidRPr="002D6745" w:rsidRDefault="00212A13" w:rsidP="00212A13">
            <w:pPr>
              <w:pStyle w:val="ListParagraph"/>
              <w:numPr>
                <w:ilvl w:val="0"/>
                <w:numId w:val="8"/>
              </w:numPr>
              <w:spacing w:before="120" w:after="120"/>
              <w:jc w:val="both"/>
              <w:rPr>
                <w:rFonts w:ascii="Palatino Linotype" w:hAnsi="Palatino Linotype"/>
              </w:rPr>
            </w:pPr>
            <w:r w:rsidRPr="002D6745">
              <w:rPr>
                <w:rFonts w:ascii="Palatino Linotype" w:hAnsi="Palatino Linotype"/>
                <w:b/>
                <w:lang w:eastAsia="en-GB"/>
              </w:rPr>
              <w:t>How do you propose to organise the workflow with CEPOL?</w:t>
            </w:r>
          </w:p>
          <w:p w:rsidR="00212A13" w:rsidRPr="002D6745" w:rsidRDefault="00212A13" w:rsidP="00212A13">
            <w:pPr>
              <w:pStyle w:val="ListParagraph"/>
              <w:numPr>
                <w:ilvl w:val="1"/>
                <w:numId w:val="8"/>
              </w:numPr>
              <w:jc w:val="both"/>
              <w:rPr>
                <w:rFonts w:ascii="Palatino Linotype" w:hAnsi="Palatino Linotype"/>
                <w:i/>
              </w:rPr>
            </w:pPr>
            <w:r w:rsidRPr="002D6745">
              <w:rPr>
                <w:rFonts w:ascii="Palatino Linotype" w:hAnsi="Palatino Linotype"/>
                <w:i/>
              </w:rPr>
              <w:t>Please describe how you will handle contacts with CEPOL staff (i.e. number of contact per week, type of contacts – emails, meetings, etc.).</w:t>
            </w:r>
            <w:r>
              <w:rPr>
                <w:rFonts w:ascii="Palatino Linotype" w:hAnsi="Palatino Linotype"/>
                <w:i/>
              </w:rPr>
              <w:t xml:space="preserve"> </w:t>
            </w:r>
          </w:p>
          <w:p w:rsidR="00212A13" w:rsidRPr="002D6745" w:rsidRDefault="00212A13" w:rsidP="00212A13">
            <w:pPr>
              <w:pStyle w:val="ListParagraph"/>
              <w:numPr>
                <w:ilvl w:val="1"/>
                <w:numId w:val="8"/>
              </w:numPr>
              <w:jc w:val="both"/>
              <w:rPr>
                <w:rFonts w:ascii="Palatino Linotype" w:hAnsi="Palatino Linotype"/>
                <w:i/>
              </w:rPr>
            </w:pPr>
            <w:r w:rsidRPr="002D6745">
              <w:rPr>
                <w:rFonts w:ascii="Palatino Linotype" w:hAnsi="Palatino Linotype"/>
                <w:i/>
              </w:rPr>
              <w:t>Please provide a description of the project team composition, the roles and responsibilities of the team members in respect to the services to be delivered, availability assurance of key personnel that will execute the planned activities + back-ups.</w:t>
            </w:r>
            <w:r>
              <w:rPr>
                <w:rFonts w:ascii="Palatino Linotype" w:hAnsi="Palatino Linotype"/>
                <w:i/>
              </w:rPr>
              <w:t xml:space="preserve"> </w:t>
            </w:r>
          </w:p>
          <w:p w:rsidR="00212A13" w:rsidRPr="00212A13" w:rsidRDefault="00212A13" w:rsidP="00212A13">
            <w:pPr>
              <w:pStyle w:val="ListParagraph"/>
              <w:numPr>
                <w:ilvl w:val="1"/>
                <w:numId w:val="8"/>
              </w:numPr>
              <w:jc w:val="both"/>
              <w:rPr>
                <w:rFonts w:ascii="Palatino Linotype" w:hAnsi="Palatino Linotype" w:cs="Verdana"/>
              </w:rPr>
            </w:pPr>
            <w:r w:rsidRPr="002D6745">
              <w:rPr>
                <w:rFonts w:ascii="Palatino Linotype" w:hAnsi="Palatino Linotype"/>
                <w:i/>
              </w:rPr>
              <w:t>Please provide a description of the tools you propose to use to collaborate with CEPOL (emails, intranet, etc.)</w:t>
            </w:r>
            <w:r>
              <w:rPr>
                <w:rFonts w:ascii="Palatino Linotype" w:hAnsi="Palatino Linotype"/>
                <w:i/>
              </w:rPr>
              <w:t xml:space="preserve">. </w:t>
            </w:r>
          </w:p>
          <w:p w:rsidR="009F2211" w:rsidRPr="00212A13" w:rsidRDefault="00212A13" w:rsidP="00212A13">
            <w:pPr>
              <w:pStyle w:val="ListParagraph"/>
              <w:numPr>
                <w:ilvl w:val="1"/>
                <w:numId w:val="8"/>
              </w:numPr>
              <w:jc w:val="both"/>
              <w:rPr>
                <w:rFonts w:ascii="Palatino Linotype" w:hAnsi="Palatino Linotype" w:cs="Verdana"/>
              </w:rPr>
            </w:pPr>
            <w:r w:rsidRPr="00212A13">
              <w:rPr>
                <w:rFonts w:ascii="Palatino Linotype" w:hAnsi="Palatino Linotype"/>
                <w:i/>
              </w:rPr>
              <w:t xml:space="preserve">Please describe how you will follow-up the progresses/ implementation of the tasks (i.e. progress tracker, etc.). </w:t>
            </w:r>
          </w:p>
        </w:tc>
      </w:tr>
    </w:tbl>
    <w:p w:rsidR="00F00004" w:rsidRDefault="00F00004" w:rsidP="00F0000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F00004" w:rsidRPr="00825840" w:rsidTr="005E4C68">
        <w:tc>
          <w:tcPr>
            <w:tcW w:w="577" w:type="dxa"/>
            <w:tcBorders>
              <w:top w:val="single" w:sz="4" w:space="0" w:color="auto"/>
              <w:left w:val="single" w:sz="4" w:space="0" w:color="auto"/>
              <w:bottom w:val="single" w:sz="4" w:space="0" w:color="auto"/>
              <w:right w:val="single" w:sz="4" w:space="0" w:color="auto"/>
            </w:tcBorders>
          </w:tcPr>
          <w:p w:rsidR="00F00004" w:rsidRPr="00825840" w:rsidRDefault="00F00004" w:rsidP="005E4C68">
            <w:pPr>
              <w:jc w:val="center"/>
              <w:rPr>
                <w:rFonts w:ascii="Palatino Linotype" w:hAnsi="Palatino Linotype"/>
                <w:b/>
              </w:rPr>
            </w:pPr>
            <w:r w:rsidRPr="00825840">
              <w:rPr>
                <w:rFonts w:ascii="Palatino Linotype" w:hAnsi="Palatino Linotype"/>
                <w:b/>
              </w:rPr>
              <w:t>No.</w:t>
            </w:r>
          </w:p>
        </w:tc>
        <w:tc>
          <w:tcPr>
            <w:tcW w:w="8511" w:type="dxa"/>
            <w:tcBorders>
              <w:top w:val="single" w:sz="4" w:space="0" w:color="auto"/>
              <w:left w:val="single" w:sz="4" w:space="0" w:color="auto"/>
              <w:bottom w:val="single" w:sz="4" w:space="0" w:color="auto"/>
              <w:right w:val="single" w:sz="4" w:space="0" w:color="auto"/>
            </w:tcBorders>
            <w:shd w:val="clear" w:color="auto" w:fill="auto"/>
          </w:tcPr>
          <w:p w:rsidR="00F00004" w:rsidRPr="00825840" w:rsidRDefault="00F00004" w:rsidP="005E4C68">
            <w:pPr>
              <w:jc w:val="center"/>
              <w:rPr>
                <w:rFonts w:ascii="Palatino Linotype" w:hAnsi="Palatino Linotype" w:cs="Verdana"/>
                <w:b/>
              </w:rPr>
            </w:pPr>
            <w:r w:rsidRPr="00825840">
              <w:rPr>
                <w:rFonts w:ascii="Palatino Linotype" w:hAnsi="Palatino Linotype" w:cs="Verdana"/>
                <w:b/>
              </w:rPr>
              <w:t>Question</w:t>
            </w:r>
          </w:p>
        </w:tc>
      </w:tr>
      <w:tr w:rsidR="00F00004" w:rsidRPr="005C0DE8" w:rsidTr="005E4C68">
        <w:tc>
          <w:tcPr>
            <w:tcW w:w="577" w:type="dxa"/>
          </w:tcPr>
          <w:p w:rsidR="00F00004" w:rsidRPr="00825840" w:rsidRDefault="00F00004" w:rsidP="005E4C68">
            <w:pPr>
              <w:jc w:val="center"/>
              <w:rPr>
                <w:rFonts w:ascii="Palatino Linotype" w:hAnsi="Palatino Linotype"/>
              </w:rPr>
            </w:pPr>
            <w:r>
              <w:rPr>
                <w:rFonts w:ascii="Palatino Linotype" w:hAnsi="Palatino Linotype"/>
              </w:rPr>
              <w:t>6</w:t>
            </w:r>
          </w:p>
        </w:tc>
        <w:tc>
          <w:tcPr>
            <w:tcW w:w="8511" w:type="dxa"/>
            <w:shd w:val="clear" w:color="auto" w:fill="auto"/>
          </w:tcPr>
          <w:p w:rsidR="00F00004" w:rsidRPr="002D6745" w:rsidRDefault="00F00004" w:rsidP="00212A13">
            <w:pPr>
              <w:pStyle w:val="ListParagraph"/>
              <w:numPr>
                <w:ilvl w:val="0"/>
                <w:numId w:val="10"/>
              </w:numPr>
              <w:spacing w:before="120" w:after="120"/>
              <w:jc w:val="both"/>
              <w:rPr>
                <w:rFonts w:ascii="Palatino Linotype" w:hAnsi="Palatino Linotype"/>
              </w:rPr>
            </w:pPr>
            <w:r w:rsidRPr="002D6745">
              <w:rPr>
                <w:rFonts w:ascii="Palatino Linotype" w:hAnsi="Palatino Linotype"/>
                <w:b/>
              </w:rPr>
              <w:t>Contributing to enhancing CEPOL’s innovative streak</w:t>
            </w:r>
          </w:p>
          <w:p w:rsidR="00F00004" w:rsidRPr="00C11ED0" w:rsidRDefault="00212A13" w:rsidP="00F00004">
            <w:pPr>
              <w:ind w:left="360"/>
              <w:jc w:val="both"/>
              <w:rPr>
                <w:rFonts w:ascii="Palatino Linotype" w:hAnsi="Palatino Linotype"/>
                <w:i/>
                <w:lang w:eastAsia="en-GB"/>
              </w:rPr>
            </w:pPr>
            <w:r w:rsidRPr="00A3219A">
              <w:rPr>
                <w:rFonts w:ascii="Palatino Linotype" w:hAnsi="Palatino Linotype"/>
                <w:i/>
              </w:rPr>
              <w:t>Please describe any innovative solutions that you could provide concerning the implementation of the contract to contribute to enhance innovation at CEPOL</w:t>
            </w:r>
            <w:r w:rsidR="00F00004" w:rsidRPr="00A3219A">
              <w:rPr>
                <w:rFonts w:ascii="Palatino Linotype" w:hAnsi="Palatino Linotype"/>
                <w:i/>
              </w:rPr>
              <w:t>.</w:t>
            </w:r>
          </w:p>
        </w:tc>
      </w:tr>
    </w:tbl>
    <w:p w:rsidR="00F00004" w:rsidRDefault="00F00004" w:rsidP="00F00004">
      <w:pPr>
        <w:spacing w:before="120" w:after="120"/>
        <w:rPr>
          <w:rFonts w:ascii="Palatino Linotype" w:hAnsi="Palatino Linotype"/>
          <w:lang w:val="fr-FR"/>
        </w:rPr>
      </w:pPr>
    </w:p>
    <w:p w:rsidR="00F232B7" w:rsidRDefault="00F232B7" w:rsidP="00F00004">
      <w:pPr>
        <w:spacing w:before="120" w:after="120"/>
        <w:rPr>
          <w:rFonts w:ascii="Palatino Linotype" w:hAnsi="Palatino Linotype"/>
          <w:lang w:val="fr-FR"/>
        </w:rPr>
      </w:pPr>
    </w:p>
    <w:p w:rsidR="00F232B7" w:rsidRDefault="00F232B7" w:rsidP="00F00004">
      <w:pPr>
        <w:spacing w:before="120" w:after="120"/>
        <w:rPr>
          <w:rFonts w:ascii="Palatino Linotype" w:hAnsi="Palatino Linotype"/>
          <w:lang w:val="fr-FR"/>
        </w:rPr>
      </w:pPr>
    </w:p>
    <w:p w:rsidR="00F232B7" w:rsidRDefault="00F232B7" w:rsidP="00F00004">
      <w:pPr>
        <w:spacing w:before="120" w:after="120"/>
        <w:rPr>
          <w:rFonts w:ascii="Palatino Linotype" w:hAnsi="Palatino Linotype"/>
          <w:lang w:val="fr-FR"/>
        </w:rPr>
      </w:pPr>
    </w:p>
    <w:p w:rsidR="00F232B7" w:rsidRDefault="00F232B7" w:rsidP="00F00004">
      <w:pPr>
        <w:spacing w:before="120" w:after="120"/>
        <w:rPr>
          <w:rFonts w:ascii="Palatino Linotype" w:hAnsi="Palatino Linotype"/>
          <w:lang w:val="fr-FR"/>
        </w:rPr>
      </w:pPr>
    </w:p>
    <w:p w:rsidR="00F00004" w:rsidRPr="009425C7" w:rsidRDefault="00F00004" w:rsidP="00F00004">
      <w:pPr>
        <w:rPr>
          <w:rFonts w:ascii="Palatino Linotype" w:hAnsi="Palatino Linotype"/>
          <w:lang w:val="fr-FR"/>
        </w:rPr>
      </w:pPr>
    </w:p>
    <w:p w:rsidR="009F2211" w:rsidRDefault="009F2211" w:rsidP="009F2211">
      <w:pPr>
        <w:rPr>
          <w:rFonts w:ascii="Palatino Linotype" w:hAnsi="Palatino Linotype"/>
          <w:lang w:val="fr-FR"/>
        </w:rPr>
      </w:pPr>
    </w:p>
    <w:p w:rsidR="002A4DB0" w:rsidRDefault="002A4DB0" w:rsidP="009F2211">
      <w:pPr>
        <w:rPr>
          <w:rFonts w:ascii="Palatino Linotype" w:hAnsi="Palatino Linotype"/>
          <w:lang w:val="fr-FR"/>
        </w:rPr>
      </w:pPr>
    </w:p>
    <w:p w:rsidR="002A4DB0" w:rsidRPr="00497517" w:rsidRDefault="002A4DB0" w:rsidP="002A4DB0">
      <w:pPr>
        <w:rPr>
          <w:rFonts w:ascii="Palatino Linotype" w:hAnsi="Palatino Linotype"/>
          <w:b/>
        </w:rPr>
      </w:pPr>
      <w:r>
        <w:rPr>
          <w:rFonts w:ascii="Palatino Linotype" w:hAnsi="Palatino Linotype"/>
          <w:b/>
        </w:rPr>
        <w:lastRenderedPageBreak/>
        <w:t>Lot II</w:t>
      </w:r>
      <w:r w:rsidRPr="001C47C7">
        <w:rPr>
          <w:rFonts w:ascii="Palatino Linotype" w:hAnsi="Palatino Linotype"/>
          <w:b/>
        </w:rPr>
        <w:t>: Events management services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2A4DB0" w:rsidRPr="00825840" w:rsidTr="00892512">
        <w:tc>
          <w:tcPr>
            <w:tcW w:w="577" w:type="dxa"/>
          </w:tcPr>
          <w:p w:rsidR="002A4DB0" w:rsidRPr="00825840" w:rsidRDefault="002A4DB0" w:rsidP="005E4C68">
            <w:pPr>
              <w:jc w:val="center"/>
              <w:rPr>
                <w:rFonts w:ascii="Palatino Linotype" w:hAnsi="Palatino Linotype"/>
                <w:b/>
              </w:rPr>
            </w:pPr>
            <w:r w:rsidRPr="00825840">
              <w:rPr>
                <w:rFonts w:ascii="Palatino Linotype" w:hAnsi="Palatino Linotype"/>
                <w:b/>
              </w:rPr>
              <w:t>No.</w:t>
            </w:r>
          </w:p>
        </w:tc>
        <w:tc>
          <w:tcPr>
            <w:tcW w:w="8473" w:type="dxa"/>
            <w:shd w:val="clear" w:color="auto" w:fill="auto"/>
          </w:tcPr>
          <w:p w:rsidR="002A4DB0" w:rsidRPr="00825840" w:rsidRDefault="002A4DB0" w:rsidP="005E4C68">
            <w:pPr>
              <w:jc w:val="center"/>
              <w:rPr>
                <w:rFonts w:ascii="Palatino Linotype" w:hAnsi="Palatino Linotype"/>
                <w:b/>
              </w:rPr>
            </w:pPr>
            <w:r w:rsidRPr="00825840">
              <w:rPr>
                <w:rFonts w:ascii="Palatino Linotype" w:hAnsi="Palatino Linotype"/>
                <w:b/>
              </w:rPr>
              <w:t>Question</w:t>
            </w:r>
          </w:p>
        </w:tc>
      </w:tr>
      <w:tr w:rsidR="002A4DB0" w:rsidRPr="00825840" w:rsidTr="00892512">
        <w:tc>
          <w:tcPr>
            <w:tcW w:w="577" w:type="dxa"/>
          </w:tcPr>
          <w:p w:rsidR="002A4DB0" w:rsidRPr="00825840" w:rsidRDefault="002A4DB0" w:rsidP="005E4C68">
            <w:pPr>
              <w:jc w:val="center"/>
              <w:rPr>
                <w:rFonts w:ascii="Palatino Linotype" w:hAnsi="Palatino Linotype"/>
              </w:rPr>
            </w:pPr>
            <w:r w:rsidRPr="00825840">
              <w:rPr>
                <w:rFonts w:ascii="Palatino Linotype" w:hAnsi="Palatino Linotype"/>
              </w:rPr>
              <w:t>1</w:t>
            </w:r>
          </w:p>
        </w:tc>
        <w:tc>
          <w:tcPr>
            <w:tcW w:w="8473" w:type="dxa"/>
            <w:shd w:val="clear" w:color="auto" w:fill="auto"/>
          </w:tcPr>
          <w:p w:rsidR="002A4DB0" w:rsidRPr="002D6745" w:rsidRDefault="002A4DB0" w:rsidP="002A4DB0">
            <w:pPr>
              <w:pStyle w:val="ListParagraph"/>
              <w:numPr>
                <w:ilvl w:val="0"/>
                <w:numId w:val="12"/>
              </w:numPr>
              <w:spacing w:before="120" w:after="120" w:line="240" w:lineRule="auto"/>
              <w:jc w:val="both"/>
              <w:rPr>
                <w:rFonts w:ascii="Palatino Linotype" w:eastAsia="Times New Roman" w:hAnsi="Palatino Linotype"/>
                <w:b/>
                <w:lang w:eastAsia="en-GB"/>
              </w:rPr>
            </w:pPr>
            <w:r w:rsidRPr="002D6745">
              <w:rPr>
                <w:rFonts w:ascii="Palatino Linotype" w:eastAsia="Times New Roman" w:hAnsi="Palatino Linotype"/>
                <w:b/>
                <w:lang w:eastAsia="en-GB"/>
              </w:rPr>
              <w:t>How will you proceed to deliver the event management services?</w:t>
            </w:r>
          </w:p>
          <w:p w:rsidR="002A4DB0" w:rsidRPr="002D6745" w:rsidRDefault="002A4DB0" w:rsidP="002A4DB0">
            <w:pPr>
              <w:pStyle w:val="ListParagraph"/>
              <w:numPr>
                <w:ilvl w:val="1"/>
                <w:numId w:val="12"/>
              </w:numPr>
              <w:jc w:val="both"/>
              <w:rPr>
                <w:rFonts w:ascii="Palatino Linotype" w:hAnsi="Palatino Linotype"/>
                <w:i/>
              </w:rPr>
            </w:pPr>
            <w:r w:rsidRPr="002D6745">
              <w:rPr>
                <w:rFonts w:ascii="Palatino Linotype" w:hAnsi="Palatino Linotype"/>
                <w:i/>
              </w:rPr>
              <w:t>Please provide a description of the proposed approach (i.e. steps to take, etc.).</w:t>
            </w:r>
            <w:r>
              <w:rPr>
                <w:rFonts w:ascii="Palatino Linotype" w:hAnsi="Palatino Linotype"/>
                <w:i/>
              </w:rPr>
              <w:t xml:space="preserve"> </w:t>
            </w:r>
          </w:p>
          <w:p w:rsidR="002A4DB0" w:rsidRPr="002D6745" w:rsidRDefault="002A4DB0" w:rsidP="002A4DB0">
            <w:pPr>
              <w:pStyle w:val="ListParagraph"/>
              <w:numPr>
                <w:ilvl w:val="1"/>
                <w:numId w:val="12"/>
              </w:numPr>
              <w:jc w:val="both"/>
              <w:rPr>
                <w:rFonts w:ascii="Palatino Linotype" w:hAnsi="Palatino Linotype"/>
                <w:i/>
              </w:rPr>
            </w:pPr>
            <w:r w:rsidRPr="002D6745">
              <w:rPr>
                <w:rFonts w:ascii="Palatino Linotype" w:hAnsi="Palatino Linotype"/>
                <w:i/>
              </w:rPr>
              <w:t>Please provide a description of the content of the proposal (i.e. structure, etc.).</w:t>
            </w:r>
            <w:r>
              <w:rPr>
                <w:rFonts w:ascii="Palatino Linotype" w:hAnsi="Palatino Linotype"/>
                <w:i/>
              </w:rPr>
              <w:t xml:space="preserve">  </w:t>
            </w:r>
          </w:p>
          <w:p w:rsidR="002A4DB0" w:rsidRPr="002D6745" w:rsidRDefault="002A4DB0" w:rsidP="002A4DB0">
            <w:pPr>
              <w:pStyle w:val="ListParagraph"/>
              <w:numPr>
                <w:ilvl w:val="1"/>
                <w:numId w:val="12"/>
              </w:numPr>
              <w:jc w:val="both"/>
              <w:rPr>
                <w:rFonts w:ascii="Palatino Linotype" w:hAnsi="Palatino Linotype"/>
                <w:i/>
              </w:rPr>
            </w:pPr>
            <w:r w:rsidRPr="002D6745">
              <w:rPr>
                <w:rFonts w:ascii="Palatino Linotype" w:hAnsi="Palatino Linotype"/>
                <w:i/>
              </w:rPr>
              <w:t>Please provide a description of the proposed organisation/timeline (including time per task and milestones).</w:t>
            </w:r>
            <w:r>
              <w:rPr>
                <w:rFonts w:ascii="Palatino Linotype" w:hAnsi="Palatino Linotype"/>
                <w:i/>
              </w:rPr>
              <w:t xml:space="preserve"> </w:t>
            </w:r>
          </w:p>
          <w:p w:rsidR="002A4DB0" w:rsidRPr="002D6745" w:rsidRDefault="002A4DB0" w:rsidP="002A4DB0">
            <w:pPr>
              <w:pStyle w:val="ListParagraph"/>
              <w:numPr>
                <w:ilvl w:val="1"/>
                <w:numId w:val="12"/>
              </w:numPr>
              <w:jc w:val="both"/>
              <w:rPr>
                <w:rFonts w:ascii="Palatino Linotype" w:hAnsi="Palatino Linotype" w:cs="Verdana"/>
                <w:i/>
              </w:rPr>
            </w:pPr>
            <w:r w:rsidRPr="002D6745">
              <w:rPr>
                <w:rFonts w:ascii="Palatino Linotype" w:hAnsi="Palatino Linotype"/>
                <w:i/>
              </w:rPr>
              <w:t>Please provide an assessment of the main issues, limitations and risks of the assignment, as well as the proposed mitigation measures.</w:t>
            </w:r>
            <w:r>
              <w:rPr>
                <w:rFonts w:ascii="Palatino Linotype" w:hAnsi="Palatino Linotype"/>
                <w:i/>
              </w:rPr>
              <w:t xml:space="preserve"> </w:t>
            </w:r>
          </w:p>
          <w:p w:rsidR="002A4DB0" w:rsidRPr="005F5A1D" w:rsidRDefault="002A4DB0" w:rsidP="002A4DB0">
            <w:pPr>
              <w:pStyle w:val="ListParagraph"/>
              <w:numPr>
                <w:ilvl w:val="1"/>
                <w:numId w:val="12"/>
              </w:numPr>
              <w:jc w:val="both"/>
              <w:rPr>
                <w:rFonts w:ascii="Palatino Linotype" w:hAnsi="Palatino Linotype"/>
                <w:i/>
              </w:rPr>
            </w:pPr>
            <w:r w:rsidRPr="002D6745">
              <w:rPr>
                <w:rFonts w:ascii="Palatino Linotype" w:hAnsi="Palatino Linotype"/>
                <w:i/>
              </w:rPr>
              <w:t>Please provide a description of how you will be measuring the impact.</w:t>
            </w:r>
            <w:r>
              <w:rPr>
                <w:rFonts w:ascii="Palatino Linotype" w:hAnsi="Palatino Linotype"/>
                <w:i/>
              </w:rPr>
              <w:t xml:space="preserve"> </w:t>
            </w:r>
          </w:p>
        </w:tc>
      </w:tr>
    </w:tbl>
    <w:p w:rsidR="002A4DB0" w:rsidRPr="00825840" w:rsidRDefault="002A4DB0" w:rsidP="002A4DB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2A4DB0" w:rsidRPr="00825840" w:rsidTr="005E4C68">
        <w:tc>
          <w:tcPr>
            <w:tcW w:w="577" w:type="dxa"/>
            <w:tcBorders>
              <w:top w:val="single" w:sz="4" w:space="0" w:color="auto"/>
              <w:left w:val="single" w:sz="4" w:space="0" w:color="auto"/>
              <w:bottom w:val="single" w:sz="4" w:space="0" w:color="auto"/>
              <w:right w:val="single" w:sz="4" w:space="0" w:color="auto"/>
            </w:tcBorders>
          </w:tcPr>
          <w:p w:rsidR="002A4DB0" w:rsidRPr="00825840" w:rsidRDefault="002A4DB0" w:rsidP="005E4C68">
            <w:pPr>
              <w:jc w:val="center"/>
              <w:rPr>
                <w:rFonts w:ascii="Palatino Linotype" w:hAnsi="Palatino Linotype"/>
                <w:b/>
              </w:rPr>
            </w:pPr>
            <w:r w:rsidRPr="00825840">
              <w:rPr>
                <w:rFonts w:ascii="Palatino Linotype" w:hAnsi="Palatino Linotype"/>
                <w:b/>
              </w:rPr>
              <w:t>No.</w:t>
            </w:r>
          </w:p>
        </w:tc>
        <w:tc>
          <w:tcPr>
            <w:tcW w:w="8511" w:type="dxa"/>
            <w:tcBorders>
              <w:top w:val="single" w:sz="4" w:space="0" w:color="auto"/>
              <w:left w:val="single" w:sz="4" w:space="0" w:color="auto"/>
              <w:bottom w:val="single" w:sz="4" w:space="0" w:color="auto"/>
              <w:right w:val="single" w:sz="4" w:space="0" w:color="auto"/>
            </w:tcBorders>
            <w:shd w:val="clear" w:color="auto" w:fill="auto"/>
          </w:tcPr>
          <w:p w:rsidR="002A4DB0" w:rsidRPr="00825840" w:rsidRDefault="002A4DB0" w:rsidP="005E4C68">
            <w:pPr>
              <w:jc w:val="center"/>
              <w:rPr>
                <w:rFonts w:ascii="Palatino Linotype" w:hAnsi="Palatino Linotype"/>
                <w:b/>
              </w:rPr>
            </w:pPr>
            <w:r w:rsidRPr="00825840">
              <w:rPr>
                <w:rFonts w:ascii="Palatino Linotype" w:hAnsi="Palatino Linotype"/>
                <w:b/>
              </w:rPr>
              <w:t>Question</w:t>
            </w:r>
          </w:p>
        </w:tc>
      </w:tr>
      <w:tr w:rsidR="002A4DB0" w:rsidRPr="00825840" w:rsidTr="005E4C68">
        <w:tc>
          <w:tcPr>
            <w:tcW w:w="577" w:type="dxa"/>
          </w:tcPr>
          <w:p w:rsidR="002A4DB0" w:rsidRPr="00825840" w:rsidRDefault="002A4DB0" w:rsidP="005E4C68">
            <w:pPr>
              <w:jc w:val="center"/>
              <w:rPr>
                <w:rFonts w:ascii="Palatino Linotype" w:hAnsi="Palatino Linotype"/>
              </w:rPr>
            </w:pPr>
            <w:r w:rsidRPr="00825840">
              <w:rPr>
                <w:rFonts w:ascii="Palatino Linotype" w:hAnsi="Palatino Linotype"/>
              </w:rPr>
              <w:t>2</w:t>
            </w:r>
          </w:p>
        </w:tc>
        <w:tc>
          <w:tcPr>
            <w:tcW w:w="8511" w:type="dxa"/>
            <w:shd w:val="clear" w:color="auto" w:fill="auto"/>
          </w:tcPr>
          <w:p w:rsidR="002A4DB0" w:rsidRPr="002D6745" w:rsidRDefault="002A4DB0" w:rsidP="002A4DB0">
            <w:pPr>
              <w:pStyle w:val="ListParagraph"/>
              <w:numPr>
                <w:ilvl w:val="0"/>
                <w:numId w:val="12"/>
              </w:numPr>
              <w:spacing w:before="120" w:after="120"/>
              <w:jc w:val="both"/>
              <w:rPr>
                <w:rFonts w:ascii="Palatino Linotype" w:hAnsi="Palatino Linotype"/>
              </w:rPr>
            </w:pPr>
            <w:r w:rsidRPr="002D6745">
              <w:rPr>
                <w:rFonts w:ascii="Palatino Linotype" w:hAnsi="Palatino Linotype"/>
                <w:b/>
                <w:lang w:eastAsia="en-GB"/>
              </w:rPr>
              <w:t>How do you propose to organise the workflow with CEPOL?</w:t>
            </w:r>
          </w:p>
          <w:p w:rsidR="002A4DB0" w:rsidRPr="002D6745" w:rsidRDefault="002A4DB0" w:rsidP="002A4DB0">
            <w:pPr>
              <w:pStyle w:val="ListParagraph"/>
              <w:numPr>
                <w:ilvl w:val="1"/>
                <w:numId w:val="12"/>
              </w:numPr>
              <w:jc w:val="both"/>
              <w:rPr>
                <w:rFonts w:ascii="Palatino Linotype" w:hAnsi="Palatino Linotype"/>
                <w:i/>
              </w:rPr>
            </w:pPr>
            <w:r w:rsidRPr="002D6745">
              <w:rPr>
                <w:rFonts w:ascii="Palatino Linotype" w:hAnsi="Palatino Linotype"/>
                <w:i/>
              </w:rPr>
              <w:t>Please describe how you will handle contacts with CEPOL staff (i.e. number of contact per week, type of contacts – emails, meetings, etc.).</w:t>
            </w:r>
            <w:r>
              <w:rPr>
                <w:rFonts w:ascii="Palatino Linotype" w:hAnsi="Palatino Linotype"/>
                <w:i/>
              </w:rPr>
              <w:t xml:space="preserve"> </w:t>
            </w:r>
          </w:p>
          <w:p w:rsidR="002A4DB0" w:rsidRPr="002D6745" w:rsidRDefault="002A4DB0" w:rsidP="002A4DB0">
            <w:pPr>
              <w:pStyle w:val="ListParagraph"/>
              <w:numPr>
                <w:ilvl w:val="1"/>
                <w:numId w:val="12"/>
              </w:numPr>
              <w:jc w:val="both"/>
              <w:rPr>
                <w:rFonts w:ascii="Palatino Linotype" w:hAnsi="Palatino Linotype"/>
                <w:i/>
              </w:rPr>
            </w:pPr>
            <w:r w:rsidRPr="002D6745">
              <w:rPr>
                <w:rFonts w:ascii="Palatino Linotype" w:hAnsi="Palatino Linotype"/>
                <w:i/>
              </w:rPr>
              <w:t>Please provide a description of the project team composition, the roles and responsibilities of the team members in respect to the services to be delivered, availability assurance of key personnel that will execute the planned activities + back-ups.</w:t>
            </w:r>
            <w:r>
              <w:rPr>
                <w:rFonts w:ascii="Palatino Linotype" w:hAnsi="Palatino Linotype"/>
                <w:i/>
              </w:rPr>
              <w:t xml:space="preserve"> </w:t>
            </w:r>
            <w:r w:rsidR="00892512">
              <w:rPr>
                <w:rFonts w:ascii="Palatino Linotype" w:hAnsi="Palatino Linotype"/>
                <w:i/>
              </w:rPr>
              <w:t xml:space="preserve"> </w:t>
            </w:r>
          </w:p>
          <w:p w:rsidR="002A4DB0" w:rsidRPr="002D6745" w:rsidRDefault="002A4DB0" w:rsidP="002A4DB0">
            <w:pPr>
              <w:pStyle w:val="ListParagraph"/>
              <w:numPr>
                <w:ilvl w:val="1"/>
                <w:numId w:val="12"/>
              </w:numPr>
              <w:jc w:val="both"/>
              <w:rPr>
                <w:rFonts w:ascii="Palatino Linotype" w:hAnsi="Palatino Linotype" w:cs="Verdana"/>
              </w:rPr>
            </w:pPr>
            <w:r w:rsidRPr="002D6745">
              <w:rPr>
                <w:rFonts w:ascii="Palatino Linotype" w:hAnsi="Palatino Linotype"/>
                <w:i/>
              </w:rPr>
              <w:t>Please provide a description of the tools you propose to use to collaborate with CEPOL (emails, intranet, etc.)</w:t>
            </w:r>
            <w:r>
              <w:rPr>
                <w:rFonts w:ascii="Palatino Linotype" w:hAnsi="Palatino Linotype"/>
                <w:i/>
              </w:rPr>
              <w:t xml:space="preserve">. </w:t>
            </w:r>
          </w:p>
          <w:p w:rsidR="002A4DB0" w:rsidRPr="00825840" w:rsidRDefault="002A4DB0" w:rsidP="002A4DB0">
            <w:pPr>
              <w:pStyle w:val="ListParagraph"/>
              <w:numPr>
                <w:ilvl w:val="1"/>
                <w:numId w:val="12"/>
              </w:numPr>
              <w:jc w:val="both"/>
              <w:rPr>
                <w:rFonts w:ascii="Palatino Linotype" w:hAnsi="Palatino Linotype"/>
                <w:i/>
              </w:rPr>
            </w:pPr>
            <w:r w:rsidRPr="002D6745">
              <w:rPr>
                <w:rFonts w:ascii="Palatino Linotype" w:hAnsi="Palatino Linotype"/>
                <w:i/>
              </w:rPr>
              <w:t>Please describe how you will follow-up the progresses/ implementation of the tasks (i.e. progress tracker, etc.)</w:t>
            </w:r>
            <w:r w:rsidRPr="00F62A0A">
              <w:rPr>
                <w:rFonts w:ascii="Palatino Linotype" w:hAnsi="Palatino Linotype"/>
                <w:i/>
              </w:rPr>
              <w:t>.</w:t>
            </w:r>
            <w:r>
              <w:rPr>
                <w:rFonts w:ascii="Palatino Linotype" w:hAnsi="Palatino Linotype"/>
                <w:i/>
              </w:rPr>
              <w:t xml:space="preserve"> </w:t>
            </w:r>
          </w:p>
        </w:tc>
      </w:tr>
    </w:tbl>
    <w:p w:rsidR="002A4DB0" w:rsidRDefault="002A4DB0" w:rsidP="002A4DB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2A4DB0" w:rsidRPr="00825840" w:rsidTr="005E4C68">
        <w:tc>
          <w:tcPr>
            <w:tcW w:w="577" w:type="dxa"/>
            <w:tcBorders>
              <w:top w:val="single" w:sz="4" w:space="0" w:color="auto"/>
              <w:left w:val="single" w:sz="4" w:space="0" w:color="auto"/>
              <w:bottom w:val="single" w:sz="4" w:space="0" w:color="auto"/>
              <w:right w:val="single" w:sz="4" w:space="0" w:color="auto"/>
            </w:tcBorders>
          </w:tcPr>
          <w:p w:rsidR="002A4DB0" w:rsidRPr="00825840" w:rsidRDefault="002A4DB0" w:rsidP="005E4C68">
            <w:pPr>
              <w:jc w:val="center"/>
              <w:rPr>
                <w:rFonts w:ascii="Palatino Linotype" w:hAnsi="Palatino Linotype"/>
                <w:b/>
              </w:rPr>
            </w:pPr>
            <w:r w:rsidRPr="00825840">
              <w:rPr>
                <w:rFonts w:ascii="Palatino Linotype" w:hAnsi="Palatino Linotype"/>
                <w:b/>
              </w:rPr>
              <w:t>No.</w:t>
            </w:r>
          </w:p>
        </w:tc>
        <w:tc>
          <w:tcPr>
            <w:tcW w:w="8511" w:type="dxa"/>
            <w:tcBorders>
              <w:top w:val="single" w:sz="4" w:space="0" w:color="auto"/>
              <w:left w:val="single" w:sz="4" w:space="0" w:color="auto"/>
              <w:bottom w:val="single" w:sz="4" w:space="0" w:color="auto"/>
              <w:right w:val="single" w:sz="4" w:space="0" w:color="auto"/>
            </w:tcBorders>
            <w:shd w:val="clear" w:color="auto" w:fill="auto"/>
          </w:tcPr>
          <w:p w:rsidR="002A4DB0" w:rsidRPr="00825840" w:rsidRDefault="002A4DB0" w:rsidP="005E4C68">
            <w:pPr>
              <w:jc w:val="center"/>
              <w:rPr>
                <w:rFonts w:ascii="Palatino Linotype" w:hAnsi="Palatino Linotype" w:cs="Verdana"/>
                <w:b/>
              </w:rPr>
            </w:pPr>
            <w:r w:rsidRPr="00825840">
              <w:rPr>
                <w:rFonts w:ascii="Palatino Linotype" w:hAnsi="Palatino Linotype" w:cs="Verdana"/>
                <w:b/>
              </w:rPr>
              <w:t>Question</w:t>
            </w:r>
          </w:p>
        </w:tc>
      </w:tr>
      <w:tr w:rsidR="002A4DB0" w:rsidRPr="005C0DE8" w:rsidTr="005E4C68">
        <w:tc>
          <w:tcPr>
            <w:tcW w:w="577" w:type="dxa"/>
          </w:tcPr>
          <w:p w:rsidR="002A4DB0" w:rsidRPr="00825840" w:rsidRDefault="002A4DB0" w:rsidP="005E4C68">
            <w:pPr>
              <w:jc w:val="center"/>
              <w:rPr>
                <w:rFonts w:ascii="Palatino Linotype" w:hAnsi="Palatino Linotype"/>
              </w:rPr>
            </w:pPr>
            <w:r>
              <w:rPr>
                <w:rFonts w:ascii="Palatino Linotype" w:hAnsi="Palatino Linotype"/>
              </w:rPr>
              <w:t>3</w:t>
            </w:r>
          </w:p>
        </w:tc>
        <w:tc>
          <w:tcPr>
            <w:tcW w:w="8511" w:type="dxa"/>
            <w:shd w:val="clear" w:color="auto" w:fill="auto"/>
          </w:tcPr>
          <w:p w:rsidR="002A4DB0" w:rsidRPr="002D6745" w:rsidRDefault="002A4DB0" w:rsidP="002A4DB0">
            <w:pPr>
              <w:pStyle w:val="ListParagraph"/>
              <w:numPr>
                <w:ilvl w:val="0"/>
                <w:numId w:val="12"/>
              </w:numPr>
              <w:spacing w:before="120" w:after="120"/>
              <w:jc w:val="both"/>
              <w:rPr>
                <w:rFonts w:ascii="Palatino Linotype" w:hAnsi="Palatino Linotype"/>
              </w:rPr>
            </w:pPr>
            <w:r w:rsidRPr="002D6745">
              <w:rPr>
                <w:rFonts w:ascii="Palatino Linotype" w:hAnsi="Palatino Linotype"/>
                <w:b/>
                <w:lang w:eastAsia="en-GB"/>
              </w:rPr>
              <w:t>Delivery time</w:t>
            </w:r>
          </w:p>
          <w:p w:rsidR="002A4DB0" w:rsidRPr="002A4DB0" w:rsidRDefault="002A4DB0" w:rsidP="002A4DB0">
            <w:pPr>
              <w:jc w:val="both"/>
              <w:rPr>
                <w:rFonts w:ascii="Palatino Linotype" w:hAnsi="Palatino Linotype" w:cs="Verdana"/>
                <w:i/>
              </w:rPr>
            </w:pPr>
            <w:r w:rsidRPr="002A4DB0">
              <w:rPr>
                <w:rFonts w:ascii="Palatino Linotype" w:hAnsi="Palatino Linotype"/>
                <w:i/>
              </w:rPr>
              <w:t xml:space="preserve">Please describe how </w:t>
            </w:r>
            <w:r w:rsidRPr="002A4DB0">
              <w:rPr>
                <w:rFonts w:ascii="Palatino Linotype" w:hAnsi="Palatino Linotype"/>
                <w:i/>
                <w:lang w:eastAsia="en-GB"/>
              </w:rPr>
              <w:t>you intend to meet the deadlines and state the maximum delivery time for all the tasks.</w:t>
            </w:r>
          </w:p>
        </w:tc>
      </w:tr>
    </w:tbl>
    <w:p w:rsidR="002A4DB0" w:rsidRDefault="002A4DB0" w:rsidP="002A4DB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3"/>
      </w:tblGrid>
      <w:tr w:rsidR="002A4DB0" w:rsidRPr="00825840" w:rsidTr="005E4C68">
        <w:tc>
          <w:tcPr>
            <w:tcW w:w="577" w:type="dxa"/>
            <w:tcBorders>
              <w:top w:val="single" w:sz="4" w:space="0" w:color="auto"/>
              <w:left w:val="single" w:sz="4" w:space="0" w:color="auto"/>
              <w:bottom w:val="single" w:sz="4" w:space="0" w:color="auto"/>
              <w:right w:val="single" w:sz="4" w:space="0" w:color="auto"/>
            </w:tcBorders>
          </w:tcPr>
          <w:p w:rsidR="002A4DB0" w:rsidRPr="00825840" w:rsidRDefault="002A4DB0" w:rsidP="005E4C68">
            <w:pPr>
              <w:jc w:val="center"/>
              <w:rPr>
                <w:rFonts w:ascii="Palatino Linotype" w:hAnsi="Palatino Linotype"/>
                <w:b/>
              </w:rPr>
            </w:pPr>
            <w:r w:rsidRPr="00825840">
              <w:rPr>
                <w:rFonts w:ascii="Palatino Linotype" w:hAnsi="Palatino Linotype"/>
                <w:b/>
              </w:rPr>
              <w:t>No.</w:t>
            </w:r>
          </w:p>
        </w:tc>
        <w:tc>
          <w:tcPr>
            <w:tcW w:w="8511" w:type="dxa"/>
            <w:tcBorders>
              <w:top w:val="single" w:sz="4" w:space="0" w:color="auto"/>
              <w:left w:val="single" w:sz="4" w:space="0" w:color="auto"/>
              <w:bottom w:val="single" w:sz="4" w:space="0" w:color="auto"/>
              <w:right w:val="single" w:sz="4" w:space="0" w:color="auto"/>
            </w:tcBorders>
            <w:shd w:val="clear" w:color="auto" w:fill="auto"/>
          </w:tcPr>
          <w:p w:rsidR="002A4DB0" w:rsidRPr="00825840" w:rsidRDefault="002A4DB0" w:rsidP="005E4C68">
            <w:pPr>
              <w:jc w:val="center"/>
              <w:rPr>
                <w:rFonts w:ascii="Palatino Linotype" w:hAnsi="Palatino Linotype" w:cs="Verdana"/>
                <w:b/>
              </w:rPr>
            </w:pPr>
            <w:r w:rsidRPr="00825840">
              <w:rPr>
                <w:rFonts w:ascii="Palatino Linotype" w:hAnsi="Palatino Linotype" w:cs="Verdana"/>
                <w:b/>
              </w:rPr>
              <w:t>Question</w:t>
            </w:r>
          </w:p>
        </w:tc>
      </w:tr>
      <w:tr w:rsidR="002A4DB0" w:rsidRPr="005C0DE8" w:rsidTr="005E4C68">
        <w:tc>
          <w:tcPr>
            <w:tcW w:w="577" w:type="dxa"/>
          </w:tcPr>
          <w:p w:rsidR="002A4DB0" w:rsidRPr="00825840" w:rsidRDefault="002A4DB0" w:rsidP="005E4C68">
            <w:pPr>
              <w:jc w:val="center"/>
              <w:rPr>
                <w:rFonts w:ascii="Palatino Linotype" w:hAnsi="Palatino Linotype"/>
              </w:rPr>
            </w:pPr>
            <w:r>
              <w:rPr>
                <w:rFonts w:ascii="Palatino Linotype" w:hAnsi="Palatino Linotype"/>
              </w:rPr>
              <w:t>4</w:t>
            </w:r>
          </w:p>
        </w:tc>
        <w:tc>
          <w:tcPr>
            <w:tcW w:w="8511" w:type="dxa"/>
            <w:shd w:val="clear" w:color="auto" w:fill="auto"/>
          </w:tcPr>
          <w:p w:rsidR="002A4DB0" w:rsidRPr="002D6745" w:rsidRDefault="002A4DB0" w:rsidP="002A4DB0">
            <w:pPr>
              <w:pStyle w:val="ListParagraph"/>
              <w:numPr>
                <w:ilvl w:val="0"/>
                <w:numId w:val="11"/>
              </w:numPr>
              <w:spacing w:before="120" w:after="120"/>
              <w:jc w:val="both"/>
              <w:rPr>
                <w:rFonts w:ascii="Palatino Linotype" w:hAnsi="Palatino Linotype"/>
              </w:rPr>
            </w:pPr>
            <w:r w:rsidRPr="002D6745">
              <w:rPr>
                <w:rFonts w:ascii="Palatino Linotype" w:hAnsi="Palatino Linotype"/>
                <w:b/>
              </w:rPr>
              <w:t>Contributing to enhancing CEPOL’s innovative streak</w:t>
            </w:r>
            <w:r>
              <w:rPr>
                <w:rFonts w:ascii="Palatino Linotype" w:hAnsi="Palatino Linotype"/>
                <w:b/>
              </w:rPr>
              <w:t xml:space="preserve"> </w:t>
            </w:r>
          </w:p>
          <w:p w:rsidR="002A4DB0" w:rsidRPr="00212A13" w:rsidRDefault="002A4DB0" w:rsidP="002A4DB0">
            <w:pPr>
              <w:jc w:val="both"/>
              <w:rPr>
                <w:rFonts w:ascii="Palatino Linotype" w:hAnsi="Palatino Linotype" w:cs="Verdana"/>
              </w:rPr>
            </w:pPr>
            <w:r w:rsidRPr="00A3219A">
              <w:rPr>
                <w:rFonts w:ascii="Palatino Linotype" w:hAnsi="Palatino Linotype"/>
                <w:i/>
              </w:rPr>
              <w:t>Please describe how you would contribute to enhance innovation at CEPOL.</w:t>
            </w:r>
            <w:r>
              <w:rPr>
                <w:rFonts w:ascii="Palatino Linotype" w:hAnsi="Palatino Linotype"/>
                <w:i/>
              </w:rPr>
              <w:t xml:space="preserve"> </w:t>
            </w:r>
          </w:p>
        </w:tc>
      </w:tr>
    </w:tbl>
    <w:p w:rsidR="006F7E1D" w:rsidRDefault="00C90626" w:rsidP="009F2211">
      <w:pPr>
        <w:spacing w:before="120" w:after="120"/>
      </w:pPr>
    </w:p>
    <w:sectPr w:rsidR="006F7E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C0" w:rsidRDefault="009A10C0" w:rsidP="009A10C0">
      <w:pPr>
        <w:spacing w:after="0" w:line="240" w:lineRule="auto"/>
      </w:pPr>
      <w:r>
        <w:separator/>
      </w:r>
    </w:p>
  </w:endnote>
  <w:endnote w:type="continuationSeparator" w:id="0">
    <w:p w:rsidR="009A10C0" w:rsidRDefault="009A10C0" w:rsidP="009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60313"/>
      <w:docPartObj>
        <w:docPartGallery w:val="Page Numbers (Bottom of Page)"/>
        <w:docPartUnique/>
      </w:docPartObj>
    </w:sdtPr>
    <w:sdtEndPr>
      <w:rPr>
        <w:rFonts w:ascii="Palatino Linotype" w:hAnsi="Palatino Linotype"/>
        <w:noProof/>
        <w:sz w:val="18"/>
        <w:szCs w:val="18"/>
      </w:rPr>
    </w:sdtEndPr>
    <w:sdtContent>
      <w:p w:rsidR="001640CB" w:rsidRPr="001640CB" w:rsidRDefault="001640CB">
        <w:pPr>
          <w:pStyle w:val="Footer"/>
          <w:jc w:val="center"/>
          <w:rPr>
            <w:rFonts w:ascii="Palatino Linotype" w:hAnsi="Palatino Linotype"/>
            <w:sz w:val="18"/>
            <w:szCs w:val="18"/>
          </w:rPr>
        </w:pPr>
        <w:r w:rsidRPr="001640CB">
          <w:rPr>
            <w:rFonts w:ascii="Palatino Linotype" w:hAnsi="Palatino Linotype"/>
            <w:sz w:val="18"/>
            <w:szCs w:val="18"/>
          </w:rPr>
          <w:fldChar w:fldCharType="begin"/>
        </w:r>
        <w:r w:rsidRPr="001640CB">
          <w:rPr>
            <w:rFonts w:ascii="Palatino Linotype" w:hAnsi="Palatino Linotype"/>
            <w:sz w:val="18"/>
            <w:szCs w:val="18"/>
          </w:rPr>
          <w:instrText xml:space="preserve"> PAGE   \* MERGEFORMAT </w:instrText>
        </w:r>
        <w:r w:rsidRPr="001640CB">
          <w:rPr>
            <w:rFonts w:ascii="Palatino Linotype" w:hAnsi="Palatino Linotype"/>
            <w:sz w:val="18"/>
            <w:szCs w:val="18"/>
          </w:rPr>
          <w:fldChar w:fldCharType="separate"/>
        </w:r>
        <w:r w:rsidR="00C90626">
          <w:rPr>
            <w:rFonts w:ascii="Palatino Linotype" w:hAnsi="Palatino Linotype"/>
            <w:noProof/>
            <w:sz w:val="18"/>
            <w:szCs w:val="18"/>
          </w:rPr>
          <w:t>3</w:t>
        </w:r>
        <w:r w:rsidRPr="001640CB">
          <w:rPr>
            <w:rFonts w:ascii="Palatino Linotype" w:hAnsi="Palatino Linotype"/>
            <w:noProof/>
            <w:sz w:val="18"/>
            <w:szCs w:val="18"/>
          </w:rPr>
          <w:fldChar w:fldCharType="end"/>
        </w:r>
      </w:p>
    </w:sdtContent>
  </w:sdt>
  <w:p w:rsidR="001640CB" w:rsidRDefault="0016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C0" w:rsidRDefault="009A10C0" w:rsidP="009A10C0">
      <w:pPr>
        <w:spacing w:after="0" w:line="240" w:lineRule="auto"/>
      </w:pPr>
      <w:r>
        <w:separator/>
      </w:r>
    </w:p>
  </w:footnote>
  <w:footnote w:type="continuationSeparator" w:id="0">
    <w:p w:rsidR="009A10C0" w:rsidRDefault="009A10C0" w:rsidP="009A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C0" w:rsidRPr="009A10C0" w:rsidRDefault="00212A13" w:rsidP="009A10C0">
    <w:pPr>
      <w:tabs>
        <w:tab w:val="center" w:pos="4320"/>
        <w:tab w:val="right" w:pos="8640"/>
      </w:tabs>
      <w:spacing w:after="0" w:line="240" w:lineRule="auto"/>
      <w:rPr>
        <w:rFonts w:ascii="Times New Roman" w:eastAsia="Times New Roman" w:hAnsi="Times New Roman" w:cs="Times New Roman"/>
        <w:szCs w:val="20"/>
      </w:rPr>
    </w:pPr>
    <w:r>
      <w:rPr>
        <w:rFonts w:ascii="Palatino Linotype" w:eastAsia="Times New Roman" w:hAnsi="Palatino Linotype" w:cs="Times New Roman"/>
      </w:rPr>
      <w:t>CEPOL/PR/OP/2016/005</w:t>
    </w:r>
    <w:r w:rsidR="009A10C0" w:rsidRPr="009A10C0">
      <w:rPr>
        <w:rFonts w:ascii="Palatino Linotype" w:eastAsia="Times New Roman" w:hAnsi="Palatino Linotype" w:cs="Times New Roman"/>
      </w:rPr>
      <w:t xml:space="preserve"> - </w:t>
    </w:r>
    <w:r w:rsidRPr="00212A13">
      <w:rPr>
        <w:rFonts w:ascii="Palatino Linotype" w:eastAsia="Times New Roman" w:hAnsi="Palatino Linotype" w:cs="Arial"/>
        <w:lang w:eastAsia="en-GB"/>
      </w:rPr>
      <w:t>Support services to CEPOL communications activities</w:t>
    </w:r>
    <w:r w:rsidR="001640CB">
      <w:rPr>
        <w:rFonts w:ascii="Palatino Linotype" w:eastAsia="Times New Roman" w:hAnsi="Palatino Linotype" w:cs="Arial"/>
        <w:lang w:eastAsia="en-GB"/>
      </w:rPr>
      <w:tab/>
      <w:t xml:space="preserve">  ANNEX II</w:t>
    </w:r>
  </w:p>
  <w:p w:rsidR="009A10C0" w:rsidRDefault="009A1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865"/>
    <w:multiLevelType w:val="multilevel"/>
    <w:tmpl w:val="8CEEFF8C"/>
    <w:lvl w:ilvl="0">
      <w:start w:val="1"/>
      <w:numFmt w:val="decimal"/>
      <w:pStyle w:val="Heading1-manual"/>
      <w:lvlText w:val="%1."/>
      <w:lvlJc w:val="left"/>
      <w:pPr>
        <w:tabs>
          <w:tab w:val="num" w:pos="360"/>
        </w:tabs>
        <w:ind w:left="360" w:hanging="360"/>
      </w:pPr>
      <w:rPr>
        <w:rFonts w:hint="default"/>
      </w:rPr>
    </w:lvl>
    <w:lvl w:ilvl="1">
      <w:start w:val="1"/>
      <w:numFmt w:val="decimal"/>
      <w:pStyle w:val="Heading2-Manu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C14F37"/>
    <w:multiLevelType w:val="multilevel"/>
    <w:tmpl w:val="E92267B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303EB"/>
    <w:multiLevelType w:val="hybridMultilevel"/>
    <w:tmpl w:val="12128E42"/>
    <w:lvl w:ilvl="0" w:tplc="E5C8E8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B2045"/>
    <w:multiLevelType w:val="multilevel"/>
    <w:tmpl w:val="16201E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B50DA"/>
    <w:multiLevelType w:val="multilevel"/>
    <w:tmpl w:val="F180408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8778CC"/>
    <w:multiLevelType w:val="hybridMultilevel"/>
    <w:tmpl w:val="EB663884"/>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C67D9"/>
    <w:multiLevelType w:val="multilevel"/>
    <w:tmpl w:val="AFF257E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26F2763"/>
    <w:multiLevelType w:val="multilevel"/>
    <w:tmpl w:val="5B3800D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620E18"/>
    <w:multiLevelType w:val="hybridMultilevel"/>
    <w:tmpl w:val="5B86884C"/>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B05"/>
    <w:multiLevelType w:val="hybridMultilevel"/>
    <w:tmpl w:val="F6165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5F40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B503EC"/>
    <w:multiLevelType w:val="hybridMultilevel"/>
    <w:tmpl w:val="4C18A9D0"/>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1"/>
  </w:num>
  <w:num w:numId="5">
    <w:abstractNumId w:val="0"/>
  </w:num>
  <w:num w:numId="6">
    <w:abstractNumId w:val="5"/>
  </w:num>
  <w:num w:numId="7">
    <w:abstractNumId w:val="1"/>
  </w:num>
  <w:num w:numId="8">
    <w:abstractNumId w:val="4"/>
  </w:num>
  <w:num w:numId="9">
    <w:abstractNumId w:val="9"/>
  </w:num>
  <w:num w:numId="10">
    <w:abstractNumId w:val="6"/>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0"/>
    <w:rsid w:val="001640CB"/>
    <w:rsid w:val="00165EF5"/>
    <w:rsid w:val="001F077F"/>
    <w:rsid w:val="00212A13"/>
    <w:rsid w:val="002A4DB0"/>
    <w:rsid w:val="002C6251"/>
    <w:rsid w:val="00892512"/>
    <w:rsid w:val="009A10C0"/>
    <w:rsid w:val="009F2211"/>
    <w:rsid w:val="00B90187"/>
    <w:rsid w:val="00C90626"/>
    <w:rsid w:val="00F00004"/>
    <w:rsid w:val="00F232B7"/>
    <w:rsid w:val="00FB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256E74-1EAC-4584-94D6-DC0A837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0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0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C0"/>
  </w:style>
  <w:style w:type="paragraph" w:styleId="Footer">
    <w:name w:val="footer"/>
    <w:basedOn w:val="Normal"/>
    <w:link w:val="FooterChar"/>
    <w:uiPriority w:val="99"/>
    <w:unhideWhenUsed/>
    <w:rsid w:val="009A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C0"/>
  </w:style>
  <w:style w:type="character" w:styleId="Hyperlink">
    <w:name w:val="Hyperlink"/>
    <w:uiPriority w:val="99"/>
    <w:rsid w:val="009A10C0"/>
    <w:rPr>
      <w:color w:val="0000FF"/>
      <w:u w:val="single"/>
    </w:rPr>
  </w:style>
  <w:style w:type="paragraph" w:styleId="ListParagraph">
    <w:name w:val="List Paragraph"/>
    <w:basedOn w:val="Normal"/>
    <w:uiPriority w:val="34"/>
    <w:qFormat/>
    <w:rsid w:val="009A10C0"/>
    <w:pPr>
      <w:spacing w:after="200" w:line="276" w:lineRule="auto"/>
      <w:ind w:left="720"/>
      <w:contextualSpacing/>
    </w:pPr>
    <w:rPr>
      <w:rFonts w:ascii="Calibri" w:eastAsia="Calibri" w:hAnsi="Calibri" w:cs="Times New Roman"/>
      <w:lang w:val="en-IE"/>
    </w:rPr>
  </w:style>
  <w:style w:type="paragraph" w:customStyle="1" w:styleId="Heading2-Manual">
    <w:name w:val="Heading 2 - Manual"/>
    <w:basedOn w:val="Heading3"/>
    <w:rsid w:val="00F00004"/>
    <w:pPr>
      <w:keepLines w:val="0"/>
      <w:numPr>
        <w:ilvl w:val="1"/>
        <w:numId w:val="5"/>
      </w:numPr>
      <w:pBdr>
        <w:top w:val="single" w:sz="4" w:space="1" w:color="auto"/>
        <w:bottom w:val="single" w:sz="4" w:space="1" w:color="auto"/>
      </w:pBdr>
      <w:tabs>
        <w:tab w:val="clear" w:pos="792"/>
        <w:tab w:val="num" w:pos="360"/>
      </w:tabs>
      <w:spacing w:before="240" w:after="60" w:line="240" w:lineRule="auto"/>
      <w:ind w:left="0" w:firstLine="0"/>
    </w:pPr>
    <w:rPr>
      <w:rFonts w:ascii="Arial" w:eastAsia="Times New Roman" w:hAnsi="Arial" w:cs="Arial"/>
      <w:b/>
      <w:bCs/>
      <w:color w:val="auto"/>
      <w:sz w:val="26"/>
      <w:szCs w:val="26"/>
    </w:rPr>
  </w:style>
  <w:style w:type="paragraph" w:customStyle="1" w:styleId="Heading1-manual">
    <w:name w:val="Heading 1 - manual"/>
    <w:basedOn w:val="Heading2"/>
    <w:rsid w:val="00F00004"/>
    <w:pPr>
      <w:keepLines w:val="0"/>
      <w:numPr>
        <w:numId w:val="5"/>
      </w:numPr>
      <w:tabs>
        <w:tab w:val="clear" w:pos="360"/>
      </w:tabs>
      <w:spacing w:before="240" w:after="60" w:line="240" w:lineRule="auto"/>
      <w:ind w:left="0" w:firstLine="0"/>
    </w:pPr>
    <w:rPr>
      <w:rFonts w:ascii="Arial" w:eastAsia="Times New Roman" w:hAnsi="Arial" w:cs="Arial"/>
      <w:b/>
      <w:bCs/>
      <w:i/>
      <w:iCs/>
      <w:color w:val="auto"/>
      <w:sz w:val="28"/>
      <w:szCs w:val="28"/>
    </w:rPr>
  </w:style>
  <w:style w:type="character" w:customStyle="1" w:styleId="Heading3Char">
    <w:name w:val="Heading 3 Char"/>
    <w:basedOn w:val="DefaultParagraphFont"/>
    <w:link w:val="Heading3"/>
    <w:uiPriority w:val="9"/>
    <w:semiHidden/>
    <w:rsid w:val="00F0000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F00004"/>
    <w:rPr>
      <w:rFonts w:asciiTheme="majorHAnsi" w:eastAsiaTheme="majorEastAsia" w:hAnsiTheme="majorHAnsi" w:cstheme="majorBidi"/>
      <w:color w:val="2E74B5" w:themeColor="accent1" w:themeShade="BF"/>
      <w:sz w:val="26"/>
      <w:szCs w:val="26"/>
    </w:rPr>
  </w:style>
  <w:style w:type="paragraph" w:styleId="ListNumber2">
    <w:name w:val="List Number 2"/>
    <w:basedOn w:val="Normal"/>
    <w:rsid w:val="002A4DB0"/>
    <w:pPr>
      <w:numPr>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2">
    <w:name w:val="List Number 2 (Level 2)"/>
    <w:basedOn w:val="Normal"/>
    <w:rsid w:val="002A4DB0"/>
    <w:pPr>
      <w:numPr>
        <w:ilvl w:val="1"/>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3">
    <w:name w:val="List Number 2 (Level 3)"/>
    <w:basedOn w:val="Normal"/>
    <w:rsid w:val="002A4DB0"/>
    <w:pPr>
      <w:numPr>
        <w:ilvl w:val="2"/>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4">
    <w:name w:val="List Number 2 (Level 4)"/>
    <w:basedOn w:val="Normal"/>
    <w:rsid w:val="002A4DB0"/>
    <w:pPr>
      <w:numPr>
        <w:ilvl w:val="3"/>
        <w:numId w:val="13"/>
      </w:numPr>
      <w:spacing w:after="240" w:line="240" w:lineRule="auto"/>
      <w:jc w:val="both"/>
    </w:pPr>
    <w:rPr>
      <w:rFonts w:ascii="Times New Roman" w:eastAsia="Times New Roman" w:hAnsi="Times New Roman" w:cs="Times New Roman"/>
      <w:sz w:val="24"/>
      <w:szCs w:val="20"/>
      <w:lang w:val="fr-FR" w:eastAsia="en-GB"/>
    </w:rPr>
  </w:style>
  <w:style w:type="paragraph" w:styleId="BalloonText">
    <w:name w:val="Balloon Text"/>
    <w:basedOn w:val="Normal"/>
    <w:link w:val="BalloonTextChar"/>
    <w:uiPriority w:val="99"/>
    <w:semiHidden/>
    <w:unhideWhenUsed/>
    <w:rsid w:val="00F23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Kantor</dc:creator>
  <cp:keywords/>
  <dc:description/>
  <cp:lastModifiedBy>Zoltan Kantor</cp:lastModifiedBy>
  <cp:revision>2</cp:revision>
  <dcterms:created xsi:type="dcterms:W3CDTF">2016-07-14T19:19:00Z</dcterms:created>
  <dcterms:modified xsi:type="dcterms:W3CDTF">2016-07-14T19:19:00Z</dcterms:modified>
</cp:coreProperties>
</file>